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9D67D" w14:textId="77777777" w:rsidR="00B4148C" w:rsidRPr="00FB3454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FB3454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CORESPONDENTA</w:t>
      </w:r>
    </w:p>
    <w:p w14:paraId="56062DDC" w14:textId="4096317E" w:rsidR="00B4148C" w:rsidRPr="00FB3454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FB3454">
        <w:rPr>
          <w:rFonts w:asciiTheme="minorHAnsi" w:hAnsiTheme="minorHAnsi" w:cstheme="minorHAnsi"/>
          <w:b/>
          <w:sz w:val="22"/>
          <w:szCs w:val="22"/>
          <w:lang w:val="es-PY"/>
        </w:rPr>
        <w:t xml:space="preserve">PENTRU ADUNAREA GENERALA </w:t>
      </w:r>
      <w:r w:rsidR="005F1029" w:rsidRPr="00FB3454">
        <w:rPr>
          <w:rFonts w:asciiTheme="minorHAnsi" w:hAnsiTheme="minorHAnsi" w:cstheme="minorHAnsi"/>
          <w:b/>
          <w:sz w:val="22"/>
          <w:szCs w:val="22"/>
          <w:lang w:val="es-PY"/>
        </w:rPr>
        <w:t>ORDINARA</w:t>
      </w:r>
      <w:r w:rsidRPr="00FB3454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ACTIONARILOR </w:t>
      </w:r>
    </w:p>
    <w:p w14:paraId="461A3075" w14:textId="77777777" w:rsidR="00B4148C" w:rsidRPr="00FB3454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FB3454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75C1C2AE" w14:textId="77777777" w:rsidR="00B4148C" w:rsidRPr="00FB3454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FB3454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FB3454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 xml:space="preserve">(pentru persoane </w:t>
      </w:r>
      <w:r w:rsidR="00F02B34" w:rsidRPr="00FB3454">
        <w:rPr>
          <w:rFonts w:asciiTheme="minorHAnsi" w:hAnsiTheme="minorHAnsi" w:cstheme="minorHAnsi"/>
          <w:i/>
          <w:sz w:val="22"/>
          <w:szCs w:val="22"/>
          <w:lang w:val="ro-RO" w:eastAsia="ro-RO"/>
        </w:rPr>
        <w:t>juridice</w:t>
      </w:r>
      <w:r w:rsidRPr="00FB3454">
        <w:rPr>
          <w:rFonts w:asciiTheme="minorHAnsi" w:hAnsiTheme="minorHAnsi" w:cstheme="minorHAnsi"/>
          <w:i/>
          <w:sz w:val="22"/>
          <w:szCs w:val="22"/>
          <w:lang w:val="ro-RO" w:eastAsia="ro-RO"/>
        </w:rPr>
        <w:t>)</w:t>
      </w:r>
    </w:p>
    <w:p w14:paraId="255686AC" w14:textId="77777777" w:rsidR="00B4148C" w:rsidRPr="00FB3454" w:rsidRDefault="00B4148C" w:rsidP="00B4148C">
      <w:pPr>
        <w:ind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</w:p>
    <w:p w14:paraId="037938E6" w14:textId="77777777" w:rsidR="00B4148C" w:rsidRPr="00FB3454" w:rsidRDefault="00F02B34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Subscrisa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………………. (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denumirea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persoanei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juridice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persoana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juridica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………</w:t>
      </w:r>
      <w:proofErr w:type="gramStart"/>
      <w:r w:rsidRPr="00FB3454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FB3454">
        <w:rPr>
          <w:rFonts w:asciiTheme="minorHAnsi" w:hAnsiTheme="minorHAnsi" w:cstheme="minorHAnsi"/>
          <w:sz w:val="22"/>
          <w:szCs w:val="22"/>
          <w:lang w:val="es-PY"/>
        </w:rPr>
        <w:t>.(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nationalitatea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r w:rsidRPr="00FB3454">
        <w:rPr>
          <w:rFonts w:asciiTheme="minorHAnsi" w:hAnsiTheme="minorHAnsi" w:cstheme="minorHAnsi"/>
          <w:snapToGrid w:val="0"/>
          <w:sz w:val="22"/>
          <w:szCs w:val="22"/>
          <w:lang w:val="ro-RO"/>
        </w:rPr>
        <w:t xml:space="preserve">avand sediul social situat in …………… ……………………………….,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inregistrata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la Oficiul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Registrului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Comertului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/ alta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autoritate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competenta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sub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nr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>. …………</w:t>
      </w:r>
      <w:proofErr w:type="gramStart"/>
      <w:r w:rsidRPr="00FB3454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., Cod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Unic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Inregistrare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……………….,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atribut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fiscal ……,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prin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reprezentant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legal ……… (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numele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si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prenumele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complet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,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conform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actului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de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identitate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), in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calitate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de ……….(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functia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exacta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inscrisa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in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registrul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comertului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</w:p>
    <w:p w14:paraId="5C887CCF" w14:textId="77777777" w:rsidR="00160BD2" w:rsidRPr="00FB3454" w:rsidRDefault="00160BD2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</w:p>
    <w:p w14:paraId="7B29064F" w14:textId="0195A08C" w:rsidR="004D1EF6" w:rsidRPr="00FB3454" w:rsidRDefault="00B4148C" w:rsidP="00382697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detinator</w:t>
      </w:r>
      <w:proofErr w:type="spellEnd"/>
      <w:proofErr w:type="gram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la data de </w:t>
      </w:r>
      <w:r w:rsidR="001728F2" w:rsidRPr="00FB3454">
        <w:rPr>
          <w:rFonts w:asciiTheme="minorHAnsi" w:hAnsiTheme="minorHAnsi" w:cstheme="minorHAnsi"/>
          <w:sz w:val="22"/>
          <w:szCs w:val="22"/>
          <w:lang w:val="ro-RO"/>
        </w:rPr>
        <w:t>1</w:t>
      </w:r>
      <w:r w:rsidR="00FB3454">
        <w:rPr>
          <w:rFonts w:asciiTheme="minorHAnsi" w:hAnsiTheme="minorHAnsi" w:cstheme="minorHAnsi"/>
          <w:sz w:val="22"/>
          <w:szCs w:val="22"/>
          <w:lang w:val="ro-RO"/>
        </w:rPr>
        <w:t>9</w:t>
      </w:r>
      <w:r w:rsidR="001728F2" w:rsidRPr="00FB3454">
        <w:rPr>
          <w:rFonts w:asciiTheme="minorHAnsi" w:hAnsiTheme="minorHAnsi" w:cstheme="minorHAnsi"/>
          <w:sz w:val="22"/>
          <w:szCs w:val="22"/>
          <w:lang w:val="ro-RO"/>
        </w:rPr>
        <w:t>.04.202</w:t>
      </w:r>
      <w:r w:rsidR="00FB3454">
        <w:rPr>
          <w:rFonts w:asciiTheme="minorHAnsi" w:hAnsiTheme="minorHAnsi" w:cstheme="minorHAnsi"/>
          <w:sz w:val="22"/>
          <w:szCs w:val="22"/>
          <w:lang w:val="ro-RO"/>
        </w:rPr>
        <w:t>4</w:t>
      </w:r>
      <w:r w:rsidR="00F056E2" w:rsidRPr="00FB345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(Data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Referinta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) a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de ………</w:t>
      </w:r>
      <w:r w:rsidR="00382697" w:rsidRPr="00FB3454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……………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F056E2" w:rsidRPr="00FB3454">
        <w:rPr>
          <w:rFonts w:asciiTheme="minorHAnsi" w:hAnsiTheme="minorHAnsi" w:cstheme="minorHAnsi"/>
          <w:bCs/>
          <w:sz w:val="22"/>
          <w:szCs w:val="22"/>
          <w:lang w:val="fr-FR"/>
        </w:rPr>
        <w:t>654.671.610</w:t>
      </w:r>
      <w:r w:rsidR="00F056E2"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F056E2"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catre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Foraj Sonde S.A. Craiova,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comericiala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organizata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si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functionand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Romania,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social in Craiova,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Fratii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Buzesti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judetul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inregistrată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la Oficiul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Comertului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inregistrare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Societatea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reprezentand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Pr="00FB3454">
        <w:rPr>
          <w:rFonts w:asciiTheme="minorHAnsi" w:hAnsiTheme="minorHAnsi" w:cstheme="minorHAnsi"/>
          <w:sz w:val="22"/>
          <w:szCs w:val="22"/>
          <w:lang w:val="fr-FR"/>
        </w:rPr>
        <w:t>……</w:t>
      </w:r>
      <w:r w:rsidR="00382697" w:rsidRPr="00FB3454">
        <w:rPr>
          <w:rFonts w:asciiTheme="minorHAnsi" w:hAnsiTheme="minorHAnsi" w:cstheme="minorHAnsi"/>
          <w:sz w:val="22"/>
          <w:szCs w:val="22"/>
          <w:lang w:val="fr-FR"/>
        </w:rPr>
        <w:t>.</w:t>
      </w:r>
      <w:proofErr w:type="gram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6FE4013A" w14:textId="77777777" w:rsidR="00160BD2" w:rsidRPr="00FB3454" w:rsidRDefault="00160BD2" w:rsidP="00382697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9100A14" w14:textId="348F6562" w:rsidR="00160BD2" w:rsidRPr="00FB3454" w:rsidRDefault="00B4148C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FB345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Având cunoştinţă de Ordinea de zi a </w:t>
      </w:r>
      <w:r w:rsidR="00382697" w:rsidRPr="00FB3454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Adunării Generale </w:t>
      </w:r>
      <w:r w:rsidR="00EE23EE" w:rsidRPr="00FB3454">
        <w:rPr>
          <w:rFonts w:asciiTheme="minorHAnsi" w:hAnsiTheme="minorHAnsi" w:cstheme="minorHAnsi"/>
          <w:bCs/>
          <w:sz w:val="22"/>
          <w:szCs w:val="22"/>
          <w:lang w:val="ro-RO" w:eastAsia="ro-RO"/>
        </w:rPr>
        <w:t>O</w:t>
      </w:r>
      <w:r w:rsidRPr="00FB3454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rdinare a Acţionarilor Societatii convocata pentru data de </w:t>
      </w:r>
      <w:r w:rsidR="001728F2" w:rsidRPr="00FB3454">
        <w:rPr>
          <w:rFonts w:asciiTheme="minorHAnsi" w:hAnsiTheme="minorHAnsi" w:cstheme="minorHAnsi"/>
          <w:sz w:val="22"/>
          <w:szCs w:val="22"/>
          <w:lang w:val="it-IT"/>
        </w:rPr>
        <w:t>2</w:t>
      </w:r>
      <w:r w:rsidR="00FB3454">
        <w:rPr>
          <w:rFonts w:asciiTheme="minorHAnsi" w:hAnsiTheme="minorHAnsi" w:cstheme="minorHAnsi"/>
          <w:sz w:val="22"/>
          <w:szCs w:val="22"/>
          <w:lang w:val="it-IT"/>
        </w:rPr>
        <w:t>9</w:t>
      </w:r>
      <w:r w:rsidR="001728F2" w:rsidRPr="00FB3454">
        <w:rPr>
          <w:rFonts w:asciiTheme="minorHAnsi" w:hAnsiTheme="minorHAnsi" w:cstheme="minorHAnsi"/>
          <w:sz w:val="22"/>
          <w:szCs w:val="22"/>
          <w:lang w:val="it-IT"/>
        </w:rPr>
        <w:t>.04.202</w:t>
      </w:r>
      <w:r w:rsidR="00FB3454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FB3454">
        <w:rPr>
          <w:rFonts w:asciiTheme="minorHAnsi" w:hAnsiTheme="minorHAnsi" w:cstheme="minorHAnsi"/>
          <w:sz w:val="22"/>
          <w:szCs w:val="22"/>
          <w:lang w:val="it-IT"/>
        </w:rPr>
        <w:t xml:space="preserve">, ora </w:t>
      </w:r>
      <w:r w:rsidR="0008049A" w:rsidRPr="00FB3454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="00EE23EE" w:rsidRPr="00FB3454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Pr="00FB3454">
        <w:rPr>
          <w:rFonts w:asciiTheme="minorHAnsi" w:hAnsiTheme="minorHAnsi" w:cstheme="minorHAnsi"/>
          <w:sz w:val="22"/>
          <w:szCs w:val="22"/>
          <w:lang w:val="it-IT"/>
        </w:rPr>
        <w:t>.00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data de </w:t>
      </w:r>
      <w:r w:rsidR="00FB3454">
        <w:rPr>
          <w:rFonts w:asciiTheme="minorHAnsi" w:hAnsiTheme="minorHAnsi" w:cstheme="minorHAnsi"/>
          <w:sz w:val="22"/>
          <w:szCs w:val="22"/>
          <w:lang w:val="it-IT"/>
        </w:rPr>
        <w:t>30</w:t>
      </w:r>
      <w:r w:rsidR="00702AA4" w:rsidRPr="00FB3454">
        <w:rPr>
          <w:rFonts w:asciiTheme="minorHAnsi" w:hAnsiTheme="minorHAnsi" w:cstheme="minorHAnsi"/>
          <w:sz w:val="22"/>
          <w:szCs w:val="22"/>
          <w:lang w:val="it-IT"/>
        </w:rPr>
        <w:t>.04.202</w:t>
      </w:r>
      <w:r w:rsidR="00FB3454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FB3454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08049A" w:rsidRPr="00FB3454">
        <w:rPr>
          <w:rFonts w:asciiTheme="minorHAnsi" w:hAnsiTheme="minorHAnsi" w:cstheme="minorHAnsi"/>
          <w:sz w:val="22"/>
          <w:szCs w:val="22"/>
          <w:lang w:val="fr-FR"/>
        </w:rPr>
        <w:t>ora</w:t>
      </w:r>
      <w:proofErr w:type="spellEnd"/>
      <w:r w:rsidR="0008049A"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1</w:t>
      </w:r>
      <w:r w:rsidR="00EE23EE" w:rsidRPr="00FB3454">
        <w:rPr>
          <w:rFonts w:asciiTheme="minorHAnsi" w:hAnsiTheme="minorHAnsi" w:cstheme="minorHAnsi"/>
          <w:sz w:val="22"/>
          <w:szCs w:val="22"/>
          <w:lang w:val="fr-FR"/>
        </w:rPr>
        <w:t>1</w:t>
      </w:r>
      <w:r w:rsidR="0008049A" w:rsidRPr="00FB3454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>00</w:t>
      </w:r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adunari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, in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in care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dintai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tine),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si de</w:t>
      </w:r>
      <w:r w:rsidRPr="00FB3454">
        <w:rPr>
          <w:rFonts w:asciiTheme="minorHAnsi" w:hAnsiTheme="minorHAnsi" w:cstheme="minorHAnsi"/>
          <w:sz w:val="22"/>
          <w:szCs w:val="22"/>
          <w:lang w:val="ro-RO"/>
        </w:rPr>
        <w:t xml:space="preserve"> documentatia pusa la dispozitie de Societate in legatura cu punctele inscrise pe ordinea de zi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="00EE23EE" w:rsidRPr="00FB345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în temeiul Regulamentului ASF nr 5/2018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acționarilor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în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adunărilor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generale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societăților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val="ro-RO" w:eastAsia="ro-RO"/>
        </w:rPr>
        <w:t>,</w:t>
      </w:r>
    </w:p>
    <w:p w14:paraId="175F6C6C" w14:textId="77777777" w:rsidR="00160BD2" w:rsidRPr="00FB3454" w:rsidRDefault="00160BD2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42CF25D4" w14:textId="77777777" w:rsidR="00B4148C" w:rsidRPr="00FB3454" w:rsidRDefault="00B4148C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FB3454">
        <w:rPr>
          <w:rFonts w:asciiTheme="minorHAnsi" w:hAnsiTheme="minorHAnsi" w:cstheme="minorHAnsi"/>
          <w:sz w:val="22"/>
          <w:szCs w:val="22"/>
          <w:lang w:val="ro-RO" w:eastAsia="ro-RO"/>
        </w:rPr>
        <w:t>prin prezentul formular îmi exercit votul prin corespondenţă aferent actiunilor pe care le detin cu privire la punctele înscrise pe ordinea de zi, după cum urmează:</w:t>
      </w:r>
    </w:p>
    <w:p w14:paraId="1FEB1181" w14:textId="77777777" w:rsidR="00BE19E6" w:rsidRPr="00FB3454" w:rsidRDefault="00BE19E6" w:rsidP="00BE19E6">
      <w:pPr>
        <w:contextualSpacing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27D328E8" w14:textId="77777777" w:rsidR="00FB3454" w:rsidRPr="00FB3454" w:rsidRDefault="00FB3454" w:rsidP="00FB3454">
      <w:pPr>
        <w:numPr>
          <w:ilvl w:val="0"/>
          <w:numId w:val="10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</w:rPr>
        <w:t>Discutarea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situațiilor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financiare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exercițiul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2023, pe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baza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rapoartelor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prezentate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Consiliul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auditorul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AD51BB4" w14:textId="77777777" w:rsidR="00FB3454" w:rsidRPr="00FB3454" w:rsidRDefault="00FB3454" w:rsidP="00FB345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C94B6EA" w14:textId="77777777" w:rsidR="00FB3454" w:rsidRPr="00FB3454" w:rsidRDefault="00FB3454" w:rsidP="00FB3454">
      <w:pPr>
        <w:numPr>
          <w:ilvl w:val="0"/>
          <w:numId w:val="10"/>
        </w:numPr>
        <w:ind w:left="1267" w:right="547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B3454">
        <w:rPr>
          <w:rFonts w:asciiTheme="minorHAnsi" w:hAnsiTheme="minorHAnsi" w:cstheme="minorHAnsi"/>
          <w:sz w:val="22"/>
          <w:szCs w:val="22"/>
          <w:lang w:val="pt-BR"/>
        </w:rPr>
        <w:t xml:space="preserve">Aprobarea distribuirii sub formă de dividende a sumei de </w:t>
      </w:r>
    </w:p>
    <w:p w14:paraId="4039DF7D" w14:textId="77777777" w:rsidR="00FB3454" w:rsidRPr="00FB3454" w:rsidRDefault="00FB3454" w:rsidP="00FB3454">
      <w:pPr>
        <w:ind w:left="1267" w:right="547" w:firstLine="15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B3454">
        <w:rPr>
          <w:rFonts w:asciiTheme="minorHAnsi" w:hAnsiTheme="minorHAnsi" w:cstheme="minorHAnsi"/>
          <w:sz w:val="22"/>
          <w:szCs w:val="22"/>
          <w:lang w:val="pt-BR"/>
        </w:rPr>
        <w:t>a)  6.035.215 lei din rezultatul reportat reprezentând surplusul realizat din rezerve din reevaluare cont 1175, prin schimbarea destinației;</w:t>
      </w:r>
    </w:p>
    <w:p w14:paraId="073F85E5" w14:textId="77777777" w:rsidR="00FB3454" w:rsidRPr="00FB3454" w:rsidRDefault="00FB3454" w:rsidP="00FB3454">
      <w:pPr>
        <w:ind w:left="1267" w:right="547" w:firstLine="15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B3454">
        <w:rPr>
          <w:rFonts w:asciiTheme="minorHAnsi" w:hAnsiTheme="minorHAnsi" w:cstheme="minorHAnsi"/>
          <w:sz w:val="22"/>
          <w:szCs w:val="22"/>
          <w:lang w:val="pt-BR"/>
        </w:rPr>
        <w:t>b)  1.823 lei din alte rezerve impozitate, prin schimbarea destinației,</w:t>
      </w:r>
    </w:p>
    <w:p w14:paraId="2B00609C" w14:textId="77777777" w:rsidR="00FB3454" w:rsidRPr="00FB3454" w:rsidRDefault="00FB3454" w:rsidP="00FB3454">
      <w:pPr>
        <w:ind w:left="1267" w:right="547" w:firstLine="15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B3454">
        <w:rPr>
          <w:rFonts w:asciiTheme="minorHAnsi" w:hAnsiTheme="minorHAnsi" w:cstheme="minorHAnsi"/>
          <w:sz w:val="22"/>
          <w:szCs w:val="22"/>
          <w:lang w:val="pt-BR"/>
        </w:rPr>
        <w:t xml:space="preserve">rezultând un dividend total brut de  </w:t>
      </w:r>
      <w:r w:rsidRPr="00FB3454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0,0092 </w:t>
      </w:r>
      <w:r w:rsidRPr="00FB3454">
        <w:rPr>
          <w:rFonts w:asciiTheme="minorHAnsi" w:hAnsiTheme="minorHAnsi" w:cstheme="minorHAnsi"/>
          <w:sz w:val="22"/>
          <w:szCs w:val="22"/>
          <w:lang w:val="pt-BR"/>
        </w:rPr>
        <w:t>lei/acțiune.</w:t>
      </w:r>
    </w:p>
    <w:p w14:paraId="4886FFE9" w14:textId="77777777" w:rsidR="00FB3454" w:rsidRPr="00FB3454" w:rsidRDefault="00FB3454" w:rsidP="00FB3454">
      <w:pPr>
        <w:autoSpaceDE w:val="0"/>
        <w:autoSpaceDN w:val="0"/>
        <w:adjustRightInd w:val="0"/>
        <w:ind w:left="1267" w:right="54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E14732B" w14:textId="77777777" w:rsidR="00FB3454" w:rsidRPr="00FB3454" w:rsidRDefault="00FB3454" w:rsidP="00FB3454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descărcării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gestiune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B3454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administratorilor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activitatea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desfășurată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exercițiul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2023;</w:t>
      </w:r>
    </w:p>
    <w:p w14:paraId="71933D8B" w14:textId="77777777" w:rsidR="00FB3454" w:rsidRPr="00FB3454" w:rsidRDefault="00FB3454" w:rsidP="00FB345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38ACE054" w14:textId="77777777" w:rsidR="00FB3454" w:rsidRPr="00FB3454" w:rsidRDefault="00FB3454" w:rsidP="00FB3454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5B26C078" w14:textId="77777777" w:rsidR="00FB3454" w:rsidRPr="00FB3454" w:rsidRDefault="00FB3454" w:rsidP="00FB3454">
      <w:pPr>
        <w:numPr>
          <w:ilvl w:val="0"/>
          <w:numId w:val="10"/>
        </w:numPr>
        <w:autoSpaceDE w:val="0"/>
        <w:autoSpaceDN w:val="0"/>
        <w:adjustRightInd w:val="0"/>
        <w:ind w:right="1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Bugetului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venituri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cheltuieli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Planului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investiții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anul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2024;</w:t>
      </w:r>
    </w:p>
    <w:p w14:paraId="78B2A025" w14:textId="77777777" w:rsidR="00FB3454" w:rsidRPr="00FB3454" w:rsidRDefault="00FB3454" w:rsidP="00FB345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7B6A280" w14:textId="77777777" w:rsidR="00FB3454" w:rsidRPr="00FB3454" w:rsidRDefault="00FB3454" w:rsidP="00FB3454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3484FA78" w14:textId="77777777" w:rsidR="00FB3454" w:rsidRPr="00FB3454" w:rsidRDefault="00FB3454" w:rsidP="00FB3454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</w:rPr>
        <w:t>Numirea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auditorului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fixarea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duratei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audit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>;</w:t>
      </w:r>
    </w:p>
    <w:p w14:paraId="6C898BB5" w14:textId="77777777" w:rsidR="00FB3454" w:rsidRPr="00FB3454" w:rsidRDefault="00FB3454" w:rsidP="00FB345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3C18ED8" w14:textId="77777777" w:rsidR="00FB3454" w:rsidRPr="00FB3454" w:rsidRDefault="00FB3454" w:rsidP="00FB3454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6391EA7B" w14:textId="77777777" w:rsidR="00FB3454" w:rsidRPr="00FB3454" w:rsidRDefault="00FB3454" w:rsidP="00FB3454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</w:rPr>
        <w:t>Mandatarea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General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Comercial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semnării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auditorul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>;</w:t>
      </w:r>
    </w:p>
    <w:p w14:paraId="6FDD4DD1" w14:textId="77777777" w:rsidR="00FB3454" w:rsidRPr="00FB3454" w:rsidRDefault="00FB3454" w:rsidP="00FB3454">
      <w:pPr>
        <w:pStyle w:val="ListParagraph"/>
        <w:ind w:left="900" w:right="-540" w:firstLine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7FF42AA" w14:textId="77777777" w:rsidR="00FB3454" w:rsidRPr="00FB3454" w:rsidRDefault="00FB3454" w:rsidP="00FB3454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36AD316D" w14:textId="77777777" w:rsidR="00FB3454" w:rsidRPr="00FB3454" w:rsidRDefault="00FB3454" w:rsidP="00FB3454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</w:rPr>
        <w:lastRenderedPageBreak/>
        <w:t>Aprobarea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înscrierii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categoria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veniturilor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sumelor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reprezentând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dividende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aferente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2020,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repartizate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neachitate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acționari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până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la data de 21.05.2024,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intervine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prescripția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extinctivă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>;</w:t>
      </w:r>
    </w:p>
    <w:p w14:paraId="2D4DE8E2" w14:textId="77777777" w:rsidR="00FB3454" w:rsidRPr="00FB3454" w:rsidRDefault="00FB3454" w:rsidP="00FB345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0EBE81E" w14:textId="77777777" w:rsidR="00FB3454" w:rsidRPr="00FB3454" w:rsidRDefault="00FB3454" w:rsidP="00FB3454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15347B5A" w14:textId="77777777" w:rsidR="00FB3454" w:rsidRPr="00FB3454" w:rsidRDefault="00FB3454" w:rsidP="00FB3454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6196512"/>
      <w:proofErr w:type="spellStart"/>
      <w:r w:rsidRPr="00FB3454">
        <w:rPr>
          <w:rFonts w:asciiTheme="minorHAnsi" w:hAnsiTheme="minorHAnsi" w:cstheme="minorHAnsi"/>
          <w:sz w:val="22"/>
          <w:szCs w:val="22"/>
        </w:rPr>
        <w:t>Stabilirea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17.05.2024 ca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dată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înregistrare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identificarea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acționarilor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asupra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cărora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răsfrâng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efectele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AGOA,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art. 86 (1) din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nr. 24/2017, a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16.05.2024 ca “ex-date”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29.05.2024 ca „data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plății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>”.</w:t>
      </w:r>
    </w:p>
    <w:p w14:paraId="196CE4DE" w14:textId="77777777" w:rsidR="00FB3454" w:rsidRPr="00FB3454" w:rsidRDefault="00FB3454" w:rsidP="00FB345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194E2D5" w14:textId="77777777" w:rsidR="00FB3454" w:rsidRPr="00FB3454" w:rsidRDefault="00FB3454" w:rsidP="00FB3454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47CEB21C" w14:textId="77777777" w:rsidR="00FB3454" w:rsidRPr="00FB3454" w:rsidRDefault="00FB3454" w:rsidP="00FB3454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6196548"/>
      <w:bookmarkEnd w:id="0"/>
      <w:proofErr w:type="spellStart"/>
      <w:r w:rsidRPr="00FB3454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împuternicirii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oricărui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membru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General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Comercial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posibilitatea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mandatare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, ca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seama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putere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autoritate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deplină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semneze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documente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îndeplinească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formalități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necesare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Oficiului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Registrului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Comerțului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oricărei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alte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autorități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instituții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publice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persoane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juridice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fizice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execute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operațiuni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aducerii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îndeplinire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asigurării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opozabilității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urmează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fie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AGOA.</w:t>
      </w:r>
      <w:bookmarkEnd w:id="1"/>
    </w:p>
    <w:p w14:paraId="5F93C6DF" w14:textId="77777777" w:rsidR="00FB3454" w:rsidRPr="00FB3454" w:rsidRDefault="00FB3454" w:rsidP="00FB345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FB345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FB345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3F2DCB2D" w14:textId="77777777" w:rsidR="00EE23EE" w:rsidRPr="00FB3454" w:rsidRDefault="00EE23EE" w:rsidP="00EE23EE">
      <w:pPr>
        <w:autoSpaceDE w:val="0"/>
        <w:autoSpaceDN w:val="0"/>
        <w:adjustRightInd w:val="0"/>
        <w:ind w:left="540" w:firstLine="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5891D95A" w14:textId="77777777" w:rsidR="00160BD2" w:rsidRPr="00FB3454" w:rsidRDefault="00160BD2" w:rsidP="00160BD2">
      <w:pPr>
        <w:pStyle w:val="ListParagraph"/>
        <w:ind w:left="1260"/>
        <w:jc w:val="both"/>
        <w:rPr>
          <w:rFonts w:asciiTheme="minorHAnsi" w:hAnsiTheme="minorHAnsi" w:cstheme="minorHAnsi"/>
          <w:sz w:val="22"/>
          <w:szCs w:val="22"/>
        </w:rPr>
      </w:pPr>
    </w:p>
    <w:p w14:paraId="6E4C471B" w14:textId="77777777" w:rsidR="00B4148C" w:rsidRPr="00FB3454" w:rsidRDefault="00B4148C" w:rsidP="005D2223">
      <w:pPr>
        <w:autoSpaceDE w:val="0"/>
        <w:autoSpaceDN w:val="0"/>
        <w:adjustRightInd w:val="0"/>
        <w:ind w:right="-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FB3454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optiunii personale, se va marca cu “X” una dintre variantele aferente sensului votului: pentru, împotriva sau abtinere.</w:t>
      </w:r>
    </w:p>
    <w:p w14:paraId="7F50C8D9" w14:textId="77777777" w:rsidR="00B4148C" w:rsidRPr="00FB3454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5936185A" w14:textId="77777777" w:rsidR="00F02B34" w:rsidRPr="00FB3454" w:rsidRDefault="00F02B34" w:rsidP="004D1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FB3454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certificatului de inregistrare.</w:t>
      </w:r>
    </w:p>
    <w:p w14:paraId="0B5127B7" w14:textId="77777777" w:rsidR="005F1029" w:rsidRPr="00FB3454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…………………………</w:t>
      </w:r>
      <w:proofErr w:type="gramStart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…….</w:t>
      </w:r>
      <w:proofErr w:type="gramEnd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.……………………,  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denumirea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actionarului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436D43FD" w14:textId="77777777" w:rsidR="00160BD2" w:rsidRPr="00FB3454" w:rsidRDefault="00160BD2" w:rsidP="00F02B3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51D616B4" w14:textId="77777777" w:rsidR="00160BD2" w:rsidRPr="00FB3454" w:rsidRDefault="00160BD2" w:rsidP="00F02B3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1D31D068" w14:textId="77777777" w:rsidR="00F02B34" w:rsidRPr="00FB3454" w:rsidRDefault="00F02B34" w:rsidP="00F02B34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proofErr w:type="gramStart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prin</w:t>
      </w:r>
      <w:proofErr w:type="spellEnd"/>
      <w:proofErr w:type="gramEnd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reprezentant</w:t>
      </w:r>
      <w:proofErr w:type="spellEnd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legal</w:t>
      </w:r>
      <w:proofErr w:type="spellEnd"/>
    </w:p>
    <w:p w14:paraId="1B14F788" w14:textId="77777777" w:rsidR="00F02B34" w:rsidRPr="00FB3454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FB3454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………………………………………………………. (</w:t>
      </w:r>
      <w:proofErr w:type="spellStart"/>
      <w:proofErr w:type="gram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proofErr w:type="gram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si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intregi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0E68D667" w14:textId="77777777" w:rsidR="00F02B34" w:rsidRPr="00FB3454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FB3454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………………………………………….…………. (</w:t>
      </w:r>
      <w:proofErr w:type="spellStart"/>
      <w:proofErr w:type="gramStart"/>
      <w:r w:rsidR="005F1029" w:rsidRPr="00FB3454">
        <w:rPr>
          <w:rFonts w:asciiTheme="minorHAnsi" w:hAnsiTheme="minorHAnsi" w:cstheme="minorHAnsi"/>
          <w:i/>
          <w:sz w:val="22"/>
          <w:szCs w:val="22"/>
          <w:lang w:val="fr-FR"/>
        </w:rPr>
        <w:t>calitatea</w:t>
      </w:r>
      <w:proofErr w:type="spellEnd"/>
      <w:proofErr w:type="gramEnd"/>
      <w:r w:rsidR="005F1029"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sa</w:t>
      </w:r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: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presedinte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CA,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administrator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unic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sau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director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general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</w:p>
    <w:p w14:paraId="66F5F785" w14:textId="77777777" w:rsidR="00160BD2" w:rsidRPr="00FB3454" w:rsidRDefault="00160BD2" w:rsidP="00F02B3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05259BD0" w14:textId="77777777" w:rsidR="005D2223" w:rsidRPr="00FB3454" w:rsidRDefault="00F02B34" w:rsidP="005D2223">
      <w:p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Semnatura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>  si</w:t>
      </w:r>
      <w:proofErr w:type="gram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stampila</w:t>
      </w:r>
      <w:proofErr w:type="spellEnd"/>
      <w:r w:rsidR="00382697"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…………………………………………</w:t>
      </w:r>
    </w:p>
    <w:p w14:paraId="0ED71CA9" w14:textId="77777777" w:rsidR="00160BD2" w:rsidRPr="00FB3454" w:rsidRDefault="00160BD2" w:rsidP="005D2223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6D73254E" w14:textId="77777777" w:rsidR="00160BD2" w:rsidRPr="00FB3454" w:rsidRDefault="00160BD2" w:rsidP="005D2223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56B1E17" w14:textId="77777777" w:rsidR="00B4148C" w:rsidRPr="00FB3454" w:rsidRDefault="00F02B34" w:rsidP="005D2223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Urmeaza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Incheierea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notarului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public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legalizare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semnaturii</w:t>
      </w:r>
      <w:proofErr w:type="spellEnd"/>
    </w:p>
    <w:sectPr w:rsidR="00B4148C" w:rsidRPr="00FB3454" w:rsidSect="000D1D03">
      <w:headerReference w:type="default" r:id="rId7"/>
      <w:footerReference w:type="default" r:id="rId8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6E344" w14:textId="77777777" w:rsidR="000D1D03" w:rsidRDefault="000D1D03" w:rsidP="00B4148C">
      <w:r>
        <w:separator/>
      </w:r>
    </w:p>
  </w:endnote>
  <w:endnote w:type="continuationSeparator" w:id="0">
    <w:p w14:paraId="06581C85" w14:textId="77777777" w:rsidR="000D1D03" w:rsidRDefault="000D1D03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1899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6DBF3" w14:textId="77777777" w:rsidR="00160BD2" w:rsidRDefault="00160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50C88E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A310C" w14:textId="77777777" w:rsidR="000D1D03" w:rsidRDefault="000D1D03" w:rsidP="00B4148C">
      <w:r>
        <w:separator/>
      </w:r>
    </w:p>
  </w:footnote>
  <w:footnote w:type="continuationSeparator" w:id="0">
    <w:p w14:paraId="31355D54" w14:textId="77777777" w:rsidR="000D1D03" w:rsidRDefault="000D1D03" w:rsidP="00B4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34122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B379E9" w14:textId="77777777" w:rsidR="00160BD2" w:rsidRDefault="00160B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58BE93" w14:textId="77777777" w:rsidR="00160BD2" w:rsidRDefault="00160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B6045DC"/>
    <w:multiLevelType w:val="hybridMultilevel"/>
    <w:tmpl w:val="043CE6A8"/>
    <w:lvl w:ilvl="0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69B6930"/>
    <w:multiLevelType w:val="hybridMultilevel"/>
    <w:tmpl w:val="BD2CBF4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80474729">
    <w:abstractNumId w:val="7"/>
    <w:lvlOverride w:ilvl="0">
      <w:startOverride w:val="1"/>
    </w:lvlOverride>
  </w:num>
  <w:num w:numId="2" w16cid:durableId="1759599690">
    <w:abstractNumId w:val="10"/>
  </w:num>
  <w:num w:numId="3" w16cid:durableId="868681157">
    <w:abstractNumId w:val="11"/>
  </w:num>
  <w:num w:numId="4" w16cid:durableId="996348346">
    <w:abstractNumId w:val="0"/>
  </w:num>
  <w:num w:numId="5" w16cid:durableId="309098046">
    <w:abstractNumId w:val="9"/>
  </w:num>
  <w:num w:numId="6" w16cid:durableId="1761214748">
    <w:abstractNumId w:val="6"/>
  </w:num>
  <w:num w:numId="7" w16cid:durableId="1723479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5844472">
    <w:abstractNumId w:val="3"/>
  </w:num>
  <w:num w:numId="9" w16cid:durableId="922105444">
    <w:abstractNumId w:val="5"/>
  </w:num>
  <w:num w:numId="10" w16cid:durableId="13578515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6258253">
    <w:abstractNumId w:val="1"/>
  </w:num>
  <w:num w:numId="12" w16cid:durableId="1983735338">
    <w:abstractNumId w:val="4"/>
  </w:num>
  <w:num w:numId="13" w16cid:durableId="442386136">
    <w:abstractNumId w:val="8"/>
  </w:num>
  <w:num w:numId="14" w16cid:durableId="86771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8049A"/>
    <w:rsid w:val="000B748B"/>
    <w:rsid w:val="000D1D03"/>
    <w:rsid w:val="00160BD2"/>
    <w:rsid w:val="001728F2"/>
    <w:rsid w:val="00187FE8"/>
    <w:rsid w:val="001A6FDF"/>
    <w:rsid w:val="001B5B21"/>
    <w:rsid w:val="00224391"/>
    <w:rsid w:val="0022759F"/>
    <w:rsid w:val="0023312F"/>
    <w:rsid w:val="00235093"/>
    <w:rsid w:val="002655CD"/>
    <w:rsid w:val="00296C76"/>
    <w:rsid w:val="002A4DE2"/>
    <w:rsid w:val="002B0F46"/>
    <w:rsid w:val="00322391"/>
    <w:rsid w:val="003429FD"/>
    <w:rsid w:val="003514AF"/>
    <w:rsid w:val="003612C0"/>
    <w:rsid w:val="00382697"/>
    <w:rsid w:val="00396306"/>
    <w:rsid w:val="00397298"/>
    <w:rsid w:val="003D28B2"/>
    <w:rsid w:val="00475DF4"/>
    <w:rsid w:val="0047733E"/>
    <w:rsid w:val="0049175D"/>
    <w:rsid w:val="004D1EF6"/>
    <w:rsid w:val="005D2223"/>
    <w:rsid w:val="005F1029"/>
    <w:rsid w:val="00636A9D"/>
    <w:rsid w:val="00702AA4"/>
    <w:rsid w:val="007D46D0"/>
    <w:rsid w:val="00851C03"/>
    <w:rsid w:val="008959C0"/>
    <w:rsid w:val="008D1B41"/>
    <w:rsid w:val="00943C3B"/>
    <w:rsid w:val="00970384"/>
    <w:rsid w:val="00975E01"/>
    <w:rsid w:val="00A237AC"/>
    <w:rsid w:val="00A634DA"/>
    <w:rsid w:val="00B4148C"/>
    <w:rsid w:val="00BE19E6"/>
    <w:rsid w:val="00C11BDA"/>
    <w:rsid w:val="00C51BBE"/>
    <w:rsid w:val="00C7768D"/>
    <w:rsid w:val="00CF57D5"/>
    <w:rsid w:val="00D245A7"/>
    <w:rsid w:val="00DC4475"/>
    <w:rsid w:val="00DE10BB"/>
    <w:rsid w:val="00E24BAB"/>
    <w:rsid w:val="00EE23EE"/>
    <w:rsid w:val="00F02B34"/>
    <w:rsid w:val="00F056E2"/>
    <w:rsid w:val="00F1598C"/>
    <w:rsid w:val="00F21659"/>
    <w:rsid w:val="00F32EF9"/>
    <w:rsid w:val="00F41006"/>
    <w:rsid w:val="00F4402B"/>
    <w:rsid w:val="00F76E56"/>
    <w:rsid w:val="00F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1D2A"/>
  <w15:docId w15:val="{A3C39739-8863-4207-B9B1-33A4136C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49A"/>
    <w:pPr>
      <w:ind w:left="720"/>
      <w:contextualSpacing/>
    </w:pPr>
  </w:style>
  <w:style w:type="paragraph" w:customStyle="1" w:styleId="lead">
    <w:name w:val="lead"/>
    <w:basedOn w:val="Normal"/>
    <w:rsid w:val="00F056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2</cp:revision>
  <cp:lastPrinted>2013-04-18T07:42:00Z</cp:lastPrinted>
  <dcterms:created xsi:type="dcterms:W3CDTF">2024-03-28T06:57:00Z</dcterms:created>
  <dcterms:modified xsi:type="dcterms:W3CDTF">2024-03-28T06:57:00Z</dcterms:modified>
</cp:coreProperties>
</file>