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8CBB2" w14:textId="77777777" w:rsidR="009C6E89" w:rsidRPr="00CF61BD" w:rsidRDefault="009C6E89" w:rsidP="009C6E89">
      <w:pPr>
        <w:rPr>
          <w:rFonts w:asciiTheme="minorHAnsi" w:hAnsiTheme="minorHAnsi" w:cstheme="minorHAnsi"/>
          <w:sz w:val="22"/>
          <w:szCs w:val="22"/>
          <w:lang w:val="es-PY"/>
        </w:rPr>
      </w:pPr>
    </w:p>
    <w:p w14:paraId="374B3A57" w14:textId="77777777" w:rsidR="00394AFB" w:rsidRPr="00CF61BD" w:rsidRDefault="00394AFB" w:rsidP="009C6E89">
      <w:pPr>
        <w:rPr>
          <w:rFonts w:asciiTheme="minorHAnsi" w:hAnsiTheme="minorHAnsi" w:cstheme="minorHAnsi"/>
          <w:sz w:val="22"/>
          <w:szCs w:val="22"/>
          <w:lang w:val="es-PY"/>
        </w:rPr>
      </w:pPr>
    </w:p>
    <w:p w14:paraId="5C09EACE" w14:textId="77777777" w:rsidR="0078144E" w:rsidRPr="00CF61BD" w:rsidRDefault="0078144E" w:rsidP="00B4148C">
      <w:pPr>
        <w:pStyle w:val="Heading3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</w:p>
    <w:p w14:paraId="0381BA74" w14:textId="77777777" w:rsidR="00B4148C" w:rsidRPr="00CF61BD" w:rsidRDefault="00B4148C" w:rsidP="00B4148C">
      <w:pPr>
        <w:pStyle w:val="Heading3"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CF61BD">
        <w:rPr>
          <w:rFonts w:asciiTheme="minorHAnsi" w:hAnsiTheme="minorHAnsi" w:cstheme="minorHAnsi"/>
          <w:b/>
          <w:sz w:val="22"/>
          <w:szCs w:val="22"/>
          <w:lang w:val="es-PY"/>
        </w:rPr>
        <w:t>FORMULAR DE VOT PRIN CORESPONDEN</w:t>
      </w:r>
      <w:r w:rsidR="0078144E" w:rsidRPr="00CF61BD">
        <w:rPr>
          <w:rFonts w:asciiTheme="minorHAnsi" w:hAnsiTheme="minorHAnsi" w:cstheme="minorHAnsi"/>
          <w:b/>
          <w:sz w:val="22"/>
          <w:szCs w:val="22"/>
          <w:lang w:val="ro-RO"/>
        </w:rPr>
        <w:t>ȚĂ</w:t>
      </w:r>
    </w:p>
    <w:p w14:paraId="22DAB0E9" w14:textId="3982B5D6" w:rsidR="00B4148C" w:rsidRPr="00CF61BD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CF61BD">
        <w:rPr>
          <w:rFonts w:asciiTheme="minorHAnsi" w:hAnsiTheme="minorHAnsi" w:cstheme="minorHAnsi"/>
          <w:b/>
          <w:sz w:val="22"/>
          <w:szCs w:val="22"/>
          <w:lang w:val="es-PY"/>
        </w:rPr>
        <w:t>PENTRU ADUNAREA GENERAL</w:t>
      </w:r>
      <w:r w:rsidR="00FD2C6A" w:rsidRPr="00CF61BD">
        <w:rPr>
          <w:rFonts w:asciiTheme="minorHAnsi" w:hAnsiTheme="minorHAnsi" w:cstheme="minorHAnsi"/>
          <w:b/>
          <w:sz w:val="22"/>
          <w:szCs w:val="22"/>
          <w:lang w:val="es-PY"/>
        </w:rPr>
        <w:t>Ă</w:t>
      </w:r>
      <w:r w:rsidRPr="00CF61BD">
        <w:rPr>
          <w:rFonts w:asciiTheme="minorHAnsi" w:hAnsiTheme="minorHAnsi" w:cstheme="minorHAnsi"/>
          <w:b/>
          <w:sz w:val="22"/>
          <w:szCs w:val="22"/>
          <w:lang w:val="es-PY"/>
        </w:rPr>
        <w:t xml:space="preserve"> </w:t>
      </w:r>
      <w:r w:rsidR="00CF61BD" w:rsidRPr="00CF61BD">
        <w:rPr>
          <w:rFonts w:asciiTheme="minorHAnsi" w:hAnsiTheme="minorHAnsi" w:cstheme="minorHAnsi"/>
          <w:b/>
          <w:sz w:val="22"/>
          <w:szCs w:val="22"/>
          <w:lang w:val="es-PY"/>
        </w:rPr>
        <w:t>EXTRAO</w:t>
      </w:r>
      <w:r w:rsidR="0078144E" w:rsidRPr="00CF61BD">
        <w:rPr>
          <w:rFonts w:asciiTheme="minorHAnsi" w:hAnsiTheme="minorHAnsi" w:cstheme="minorHAnsi"/>
          <w:b/>
          <w:sz w:val="22"/>
          <w:szCs w:val="22"/>
          <w:lang w:val="es-PY"/>
        </w:rPr>
        <w:t>RDINARĂ</w:t>
      </w:r>
      <w:r w:rsidRPr="00CF61BD">
        <w:rPr>
          <w:rFonts w:asciiTheme="minorHAnsi" w:hAnsiTheme="minorHAnsi" w:cstheme="minorHAnsi"/>
          <w:b/>
          <w:sz w:val="22"/>
          <w:szCs w:val="22"/>
          <w:lang w:val="es-PY"/>
        </w:rPr>
        <w:t xml:space="preserve"> A AC</w:t>
      </w:r>
      <w:r w:rsidR="00FD2C6A" w:rsidRPr="00CF61BD">
        <w:rPr>
          <w:rFonts w:asciiTheme="minorHAnsi" w:hAnsiTheme="minorHAnsi" w:cstheme="minorHAnsi"/>
          <w:b/>
          <w:sz w:val="22"/>
          <w:szCs w:val="22"/>
          <w:lang w:val="es-PY"/>
        </w:rPr>
        <w:t>Ț</w:t>
      </w:r>
      <w:r w:rsidRPr="00CF61BD">
        <w:rPr>
          <w:rFonts w:asciiTheme="minorHAnsi" w:hAnsiTheme="minorHAnsi" w:cstheme="minorHAnsi"/>
          <w:b/>
          <w:sz w:val="22"/>
          <w:szCs w:val="22"/>
          <w:lang w:val="es-PY"/>
        </w:rPr>
        <w:t xml:space="preserve">IONARILOR </w:t>
      </w:r>
    </w:p>
    <w:p w14:paraId="3AC19A09" w14:textId="77777777" w:rsidR="00B4148C" w:rsidRPr="00CF61BD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CF61BD">
        <w:rPr>
          <w:rFonts w:asciiTheme="minorHAnsi" w:hAnsiTheme="minorHAnsi" w:cstheme="minorHAnsi"/>
          <w:b/>
          <w:sz w:val="22"/>
          <w:szCs w:val="22"/>
          <w:lang w:val="es-PY"/>
        </w:rPr>
        <w:t>S.C. Foraj Sonde S.A. Craiova</w:t>
      </w:r>
    </w:p>
    <w:p w14:paraId="303F185F" w14:textId="77777777" w:rsidR="00B4148C" w:rsidRPr="00CF61BD" w:rsidRDefault="00B4148C" w:rsidP="00B4148C">
      <w:pPr>
        <w:autoSpaceDE w:val="0"/>
        <w:autoSpaceDN w:val="0"/>
        <w:adjustRightInd w:val="0"/>
        <w:ind w:firstLine="54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CF61BD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                                               </w:t>
      </w:r>
      <w:r w:rsidRPr="00CF61BD">
        <w:rPr>
          <w:rFonts w:asciiTheme="minorHAnsi" w:hAnsiTheme="minorHAnsi" w:cstheme="minorHAnsi"/>
          <w:i/>
          <w:sz w:val="22"/>
          <w:szCs w:val="22"/>
          <w:lang w:val="ro-RO" w:eastAsia="ro-RO"/>
        </w:rPr>
        <w:tab/>
        <w:t>(pentru persoane fizice)</w:t>
      </w:r>
    </w:p>
    <w:p w14:paraId="7F96CAD3" w14:textId="77777777" w:rsidR="00B4148C" w:rsidRPr="00CF61BD" w:rsidRDefault="00B4148C" w:rsidP="00B4148C">
      <w:pPr>
        <w:ind w:firstLine="540"/>
        <w:jc w:val="center"/>
        <w:rPr>
          <w:rFonts w:asciiTheme="minorHAnsi" w:hAnsiTheme="minorHAnsi" w:cstheme="minorHAnsi"/>
          <w:sz w:val="22"/>
          <w:szCs w:val="22"/>
          <w:lang w:val="es-PY"/>
        </w:rPr>
      </w:pPr>
    </w:p>
    <w:p w14:paraId="56F00A72" w14:textId="77777777" w:rsidR="00B4148C" w:rsidRPr="00CF61BD" w:rsidRDefault="00B4148C" w:rsidP="00394AFB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CF61BD">
        <w:rPr>
          <w:rFonts w:asciiTheme="minorHAnsi" w:hAnsiTheme="minorHAnsi" w:cstheme="minorHAnsi"/>
          <w:sz w:val="22"/>
          <w:szCs w:val="22"/>
          <w:lang w:val="es-PY"/>
        </w:rPr>
        <w:t>Subsemnatul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es-PY"/>
        </w:rPr>
        <w:t xml:space="preserve"> ………………………………………… 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>(</w:t>
      </w:r>
      <w:proofErr w:type="spellStart"/>
      <w:r w:rsidRPr="00CF61BD">
        <w:rPr>
          <w:rFonts w:asciiTheme="minorHAnsi" w:hAnsiTheme="minorHAnsi" w:cstheme="minorHAnsi"/>
          <w:i/>
          <w:sz w:val="22"/>
          <w:szCs w:val="22"/>
          <w:lang w:val="fr-FR"/>
        </w:rPr>
        <w:t>numele</w:t>
      </w:r>
      <w:proofErr w:type="spellEnd"/>
      <w:r w:rsidRPr="00CF61BD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78144E" w:rsidRPr="00CF61BD">
        <w:rPr>
          <w:rFonts w:asciiTheme="minorHAnsi" w:hAnsiTheme="minorHAnsi" w:cstheme="minorHAnsi"/>
          <w:i/>
          <w:sz w:val="22"/>
          <w:szCs w:val="22"/>
          <w:lang w:val="fr-FR"/>
        </w:rPr>
        <w:t>ș</w:t>
      </w:r>
      <w:r w:rsidRPr="00CF61BD">
        <w:rPr>
          <w:rFonts w:asciiTheme="minorHAnsi" w:hAnsiTheme="minorHAnsi" w:cstheme="minorHAnsi"/>
          <w:i/>
          <w:sz w:val="22"/>
          <w:szCs w:val="22"/>
          <w:lang w:val="fr-FR"/>
        </w:rPr>
        <w:t>i</w:t>
      </w:r>
      <w:proofErr w:type="spellEnd"/>
      <w:r w:rsidRPr="00CF61BD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i/>
          <w:sz w:val="22"/>
          <w:szCs w:val="22"/>
          <w:lang w:val="fr-FR"/>
        </w:rPr>
        <w:t>prenumele</w:t>
      </w:r>
      <w:proofErr w:type="spellEnd"/>
      <w:r w:rsidRPr="00CF61BD">
        <w:rPr>
          <w:rFonts w:asciiTheme="minorHAnsi" w:hAnsiTheme="minorHAnsi" w:cstheme="minorHAnsi"/>
          <w:i/>
          <w:sz w:val="22"/>
          <w:szCs w:val="22"/>
          <w:lang w:val="fr-FR"/>
        </w:rPr>
        <w:t xml:space="preserve"> complet, </w:t>
      </w:r>
      <w:proofErr w:type="spellStart"/>
      <w:r w:rsidRPr="00CF61BD">
        <w:rPr>
          <w:rFonts w:asciiTheme="minorHAnsi" w:hAnsiTheme="minorHAnsi" w:cstheme="minorHAnsi"/>
          <w:i/>
          <w:sz w:val="22"/>
          <w:szCs w:val="22"/>
          <w:lang w:val="fr-FR"/>
        </w:rPr>
        <w:t>conform</w:t>
      </w:r>
      <w:proofErr w:type="spellEnd"/>
      <w:r w:rsidRPr="00CF61BD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i/>
          <w:sz w:val="22"/>
          <w:szCs w:val="22"/>
          <w:lang w:val="fr-FR"/>
        </w:rPr>
        <w:t>actului</w:t>
      </w:r>
      <w:proofErr w:type="spellEnd"/>
      <w:r w:rsidRPr="00CF61BD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CF61BD">
        <w:rPr>
          <w:rFonts w:asciiTheme="minorHAnsi" w:hAnsiTheme="minorHAnsi" w:cstheme="minorHAnsi"/>
          <w:i/>
          <w:sz w:val="22"/>
          <w:szCs w:val="22"/>
          <w:lang w:val="fr-FR"/>
        </w:rPr>
        <w:t>identitate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)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domiciliat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………………………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posesor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C.I.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seria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……… nr. ……………….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eliberat</w:t>
      </w:r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ă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la data de ……………………de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c</w:t>
      </w:r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>tre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…</w:t>
      </w:r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……….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>.. /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Localitatea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D2C6A" w:rsidRPr="00CF61BD">
        <w:rPr>
          <w:rFonts w:asciiTheme="minorHAnsi" w:hAnsiTheme="minorHAnsi" w:cstheme="minorHAnsi"/>
          <w:sz w:val="22"/>
          <w:szCs w:val="22"/>
          <w:lang w:val="fr-FR"/>
        </w:rPr>
        <w:t>………………….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……………………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av</w:t>
      </w:r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>nd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codul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numeric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personal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………………………………………</w:t>
      </w:r>
      <w:r w:rsidR="004227D2" w:rsidRPr="00CF61BD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…..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>…,</w:t>
      </w:r>
    </w:p>
    <w:p w14:paraId="51CD92C0" w14:textId="647467DB" w:rsidR="00B4148C" w:rsidRPr="00CF61BD" w:rsidRDefault="00B4148C" w:rsidP="00394AFB">
      <w:pPr>
        <w:autoSpaceDE w:val="0"/>
        <w:autoSpaceDN w:val="0"/>
        <w:adjustRightInd w:val="0"/>
        <w:ind w:right="-81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de</w:t>
      </w:r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>in</w:t>
      </w:r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>tor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la data de</w:t>
      </w:r>
      <w:r w:rsidRPr="00CF61B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A94C24" w:rsidRPr="00CF61BD">
        <w:rPr>
          <w:rFonts w:asciiTheme="minorHAnsi" w:hAnsiTheme="minorHAnsi" w:cstheme="minorHAnsi"/>
          <w:b/>
          <w:sz w:val="22"/>
          <w:szCs w:val="22"/>
          <w:lang w:val="ro-RO"/>
        </w:rPr>
        <w:t xml:space="preserve">12.04.2021 </w:t>
      </w:r>
      <w:r w:rsidRPr="00CF61BD">
        <w:rPr>
          <w:rFonts w:asciiTheme="minorHAnsi" w:hAnsiTheme="minorHAnsi" w:cstheme="minorHAnsi"/>
          <w:b/>
          <w:sz w:val="22"/>
          <w:szCs w:val="22"/>
          <w:lang w:val="fr-FR"/>
        </w:rPr>
        <w:t xml:space="preserve">(Data de </w:t>
      </w:r>
      <w:proofErr w:type="spellStart"/>
      <w:r w:rsidRPr="00CF61BD">
        <w:rPr>
          <w:rFonts w:asciiTheme="minorHAnsi" w:hAnsiTheme="minorHAnsi" w:cstheme="minorHAnsi"/>
          <w:b/>
          <w:sz w:val="22"/>
          <w:szCs w:val="22"/>
          <w:lang w:val="fr-FR"/>
        </w:rPr>
        <w:t>Referin</w:t>
      </w:r>
      <w:r w:rsidR="0078144E" w:rsidRPr="00CF61BD">
        <w:rPr>
          <w:rFonts w:asciiTheme="minorHAnsi" w:hAnsiTheme="minorHAnsi" w:cstheme="minorHAnsi"/>
          <w:b/>
          <w:sz w:val="22"/>
          <w:szCs w:val="22"/>
          <w:lang w:val="fr-FR"/>
        </w:rPr>
        <w:t>ță</w:t>
      </w:r>
      <w:proofErr w:type="spellEnd"/>
      <w:r w:rsidRPr="00CF61BD">
        <w:rPr>
          <w:rFonts w:asciiTheme="minorHAnsi" w:hAnsiTheme="minorHAnsi" w:cstheme="minorHAnsi"/>
          <w:b/>
          <w:sz w:val="22"/>
          <w:szCs w:val="22"/>
          <w:lang w:val="fr-FR"/>
        </w:rPr>
        <w:t>)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a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unui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numar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de ……………………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ac</w:t>
      </w:r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>iuni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nominative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r w:rsidR="00DC0CF7" w:rsidRPr="00CF61BD">
        <w:rPr>
          <w:rFonts w:asciiTheme="minorHAnsi" w:hAnsiTheme="minorHAnsi" w:cstheme="minorHAnsi"/>
          <w:b/>
          <w:sz w:val="22"/>
          <w:szCs w:val="22"/>
          <w:lang w:val="fr-FR"/>
        </w:rPr>
        <w:t>654.671.610</w:t>
      </w:r>
      <w:r w:rsidRPr="00CF61B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ac</w:t>
      </w:r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>iuni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emise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c</w:t>
      </w:r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>tre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CF61BD">
        <w:rPr>
          <w:rFonts w:asciiTheme="minorHAnsi" w:hAnsiTheme="minorHAnsi" w:cstheme="minorHAnsi"/>
          <w:b/>
          <w:sz w:val="22"/>
          <w:szCs w:val="22"/>
          <w:lang w:val="fr-FR"/>
        </w:rPr>
        <w:t>Foraj Sonde S.A. Craiova,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societate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comericial</w:t>
      </w:r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ă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pe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ac</w:t>
      </w:r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>iuni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organizat</w:t>
      </w:r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ă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func</w:t>
      </w:r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>ion</w:t>
      </w:r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>nd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conform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legilor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Rom</w:t>
      </w:r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>nia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sediul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social </w:t>
      </w:r>
      <w:proofErr w:type="spellStart"/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Craiova,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str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Fra</w:t>
      </w:r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>ii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Buze</w:t>
      </w:r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>ti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nr. 4 A,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jude</w:t>
      </w:r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>ul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Dolj, </w:t>
      </w:r>
      <w:proofErr w:type="spellStart"/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>nregistrată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la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Oficiul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Registrului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Comer</w:t>
      </w:r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>ului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sub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nr. J16/2746/1992,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atribut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fiscal R,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cod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unic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>nregistrare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3730778 (“</w:t>
      </w:r>
      <w:proofErr w:type="spellStart"/>
      <w:r w:rsidRPr="00CF61BD">
        <w:rPr>
          <w:rFonts w:asciiTheme="minorHAnsi" w:hAnsiTheme="minorHAnsi" w:cstheme="minorHAnsi"/>
          <w:b/>
          <w:sz w:val="22"/>
          <w:szCs w:val="22"/>
          <w:lang w:val="fr-FR"/>
        </w:rPr>
        <w:t>Societatea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”),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reprezent</w:t>
      </w:r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>nd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……</w:t>
      </w:r>
      <w:r w:rsidR="00394AFB" w:rsidRPr="00CF61BD">
        <w:rPr>
          <w:rFonts w:asciiTheme="minorHAnsi" w:hAnsiTheme="minorHAnsi" w:cstheme="minorHAnsi"/>
          <w:sz w:val="22"/>
          <w:szCs w:val="22"/>
          <w:lang w:val="fr-FR"/>
        </w:rPr>
        <w:t>…..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…… %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drepturilor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vot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>,</w:t>
      </w:r>
    </w:p>
    <w:p w14:paraId="5683B9B3" w14:textId="112ED0A5" w:rsidR="00B4148C" w:rsidRPr="00CF61BD" w:rsidRDefault="00B4148C" w:rsidP="00394AFB">
      <w:pPr>
        <w:ind w:right="-810"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F61BD">
        <w:rPr>
          <w:rFonts w:asciiTheme="minorHAnsi" w:hAnsiTheme="minorHAnsi" w:cstheme="minorHAnsi"/>
          <w:b/>
          <w:sz w:val="22"/>
          <w:szCs w:val="22"/>
          <w:lang w:val="ro-RO" w:eastAsia="ro-RO"/>
        </w:rPr>
        <w:t>Având cunoştinţă de Ordinea de zi a</w:t>
      </w:r>
      <w:r w:rsidRPr="00CF61BD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</w:t>
      </w:r>
      <w:r w:rsidRPr="00CF61BD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 xml:space="preserve">Adunării Generale </w:t>
      </w:r>
      <w:r w:rsidR="00CF61BD" w:rsidRPr="00CF61BD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Extrao</w:t>
      </w:r>
      <w:r w:rsidR="0078144E" w:rsidRPr="00CF61BD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rdinare</w:t>
      </w:r>
      <w:r w:rsidR="00394AFB" w:rsidRPr="00CF61BD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 xml:space="preserve"> </w:t>
      </w:r>
      <w:r w:rsidRPr="00CF61BD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a Acţionarilor Societ</w:t>
      </w:r>
      <w:r w:rsidR="0078144E" w:rsidRPr="00CF61BD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ăț</w:t>
      </w:r>
      <w:r w:rsidRPr="00CF61BD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ii convocat</w:t>
      </w:r>
      <w:r w:rsidR="0078144E" w:rsidRPr="00CF61BD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ă</w:t>
      </w:r>
      <w:r w:rsidRPr="00CF61BD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 xml:space="preserve"> pentru data de </w:t>
      </w:r>
      <w:r w:rsidR="00A94C24" w:rsidRPr="00CF61BD">
        <w:rPr>
          <w:rFonts w:asciiTheme="minorHAnsi" w:hAnsiTheme="minorHAnsi" w:cstheme="minorHAnsi"/>
          <w:b/>
          <w:sz w:val="22"/>
          <w:szCs w:val="22"/>
          <w:lang w:val="it-IT"/>
        </w:rPr>
        <w:t>23.04.2021</w:t>
      </w:r>
      <w:r w:rsidRPr="00CF61BD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CF61BD">
        <w:rPr>
          <w:rFonts w:asciiTheme="minorHAnsi" w:hAnsiTheme="minorHAnsi" w:cstheme="minorHAnsi"/>
          <w:b/>
          <w:sz w:val="22"/>
          <w:szCs w:val="22"/>
          <w:lang w:val="it-IT"/>
        </w:rPr>
        <w:t xml:space="preserve">ora </w:t>
      </w:r>
      <w:r w:rsidR="00F55C58" w:rsidRPr="00CF61BD">
        <w:rPr>
          <w:rFonts w:asciiTheme="minorHAnsi" w:hAnsiTheme="minorHAnsi" w:cstheme="minorHAnsi"/>
          <w:b/>
          <w:bCs/>
          <w:sz w:val="22"/>
          <w:szCs w:val="22"/>
          <w:lang w:val="it-IT"/>
        </w:rPr>
        <w:t>1</w:t>
      </w:r>
      <w:r w:rsidR="00CF61BD" w:rsidRPr="00CF61BD">
        <w:rPr>
          <w:rFonts w:asciiTheme="minorHAnsi" w:hAnsiTheme="minorHAnsi" w:cstheme="minorHAnsi"/>
          <w:b/>
          <w:bCs/>
          <w:sz w:val="22"/>
          <w:szCs w:val="22"/>
          <w:lang w:val="it-IT"/>
        </w:rPr>
        <w:t>4</w:t>
      </w:r>
      <w:r w:rsidRPr="00CF61BD">
        <w:rPr>
          <w:rFonts w:asciiTheme="minorHAnsi" w:hAnsiTheme="minorHAnsi" w:cstheme="minorHAnsi"/>
          <w:b/>
          <w:sz w:val="22"/>
          <w:szCs w:val="22"/>
          <w:lang w:val="it-IT"/>
        </w:rPr>
        <w:t xml:space="preserve">.00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sau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pentru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data de</w:t>
      </w:r>
      <w:r w:rsidR="00A94C24"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A94C24" w:rsidRPr="00CF61BD">
        <w:rPr>
          <w:rFonts w:asciiTheme="minorHAnsi" w:hAnsiTheme="minorHAnsi" w:cstheme="minorHAnsi"/>
          <w:b/>
          <w:sz w:val="22"/>
          <w:szCs w:val="22"/>
          <w:lang w:val="it-IT"/>
        </w:rPr>
        <w:t>24.04.2021</w:t>
      </w:r>
      <w:r w:rsidRPr="00CF61BD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proofErr w:type="spellStart"/>
      <w:r w:rsidR="00F55C58" w:rsidRPr="00CF61BD">
        <w:rPr>
          <w:rFonts w:asciiTheme="minorHAnsi" w:hAnsiTheme="minorHAnsi" w:cstheme="minorHAnsi"/>
          <w:b/>
          <w:sz w:val="22"/>
          <w:szCs w:val="22"/>
          <w:lang w:val="fr-FR"/>
        </w:rPr>
        <w:t>ora</w:t>
      </w:r>
      <w:proofErr w:type="spellEnd"/>
      <w:r w:rsidR="00F55C58" w:rsidRPr="00CF61B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1</w:t>
      </w:r>
      <w:r w:rsidR="00CF61BD" w:rsidRPr="00CF61BD">
        <w:rPr>
          <w:rFonts w:asciiTheme="minorHAnsi" w:hAnsiTheme="minorHAnsi" w:cstheme="minorHAnsi"/>
          <w:b/>
          <w:sz w:val="22"/>
          <w:szCs w:val="22"/>
          <w:lang w:val="fr-FR"/>
        </w:rPr>
        <w:t>4</w:t>
      </w:r>
      <w:r w:rsidRPr="00CF61BD">
        <w:rPr>
          <w:rFonts w:asciiTheme="minorHAnsi" w:hAnsiTheme="minorHAnsi" w:cstheme="minorHAnsi"/>
          <w:b/>
          <w:sz w:val="22"/>
          <w:szCs w:val="22"/>
          <w:lang w:val="fr-FR"/>
        </w:rPr>
        <w:t xml:space="preserve">.00 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(data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celei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de-a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doua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adun</w:t>
      </w:r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>ri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cazul</w:t>
      </w:r>
      <w:proofErr w:type="spellEnd"/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care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cea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dint</w:t>
      </w:r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nu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s-ar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putea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>ine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), </w:t>
      </w:r>
      <w:proofErr w:type="spellStart"/>
      <w:r w:rsidRPr="00CF61BD">
        <w:rPr>
          <w:rFonts w:asciiTheme="minorHAnsi" w:hAnsiTheme="minorHAnsi" w:cstheme="minorHAnsi"/>
          <w:sz w:val="22"/>
          <w:szCs w:val="22"/>
          <w:lang w:val="fr-FR"/>
        </w:rPr>
        <w:t>precum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 de</w:t>
      </w:r>
      <w:r w:rsidRPr="00CF61BD">
        <w:rPr>
          <w:rFonts w:asciiTheme="minorHAnsi" w:hAnsiTheme="minorHAnsi" w:cstheme="minorHAnsi"/>
          <w:sz w:val="22"/>
          <w:szCs w:val="22"/>
          <w:lang w:val="ro-RO"/>
        </w:rPr>
        <w:t xml:space="preserve"> documenta</w:t>
      </w:r>
      <w:r w:rsidR="0078144E" w:rsidRPr="00CF61BD">
        <w:rPr>
          <w:rFonts w:asciiTheme="minorHAnsi" w:hAnsiTheme="minorHAnsi" w:cstheme="minorHAnsi"/>
          <w:sz w:val="22"/>
          <w:szCs w:val="22"/>
          <w:lang w:val="ro-RO"/>
        </w:rPr>
        <w:t>ț</w:t>
      </w:r>
      <w:r w:rsidRPr="00CF61BD">
        <w:rPr>
          <w:rFonts w:asciiTheme="minorHAnsi" w:hAnsiTheme="minorHAnsi" w:cstheme="minorHAnsi"/>
          <w:sz w:val="22"/>
          <w:szCs w:val="22"/>
          <w:lang w:val="ro-RO"/>
        </w:rPr>
        <w:t>ia pus</w:t>
      </w:r>
      <w:r w:rsidR="0078144E" w:rsidRPr="00CF61BD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CF61BD">
        <w:rPr>
          <w:rFonts w:asciiTheme="minorHAnsi" w:hAnsiTheme="minorHAnsi" w:cstheme="minorHAnsi"/>
          <w:sz w:val="22"/>
          <w:szCs w:val="22"/>
          <w:lang w:val="ro-RO"/>
        </w:rPr>
        <w:t xml:space="preserve"> la dispozi</w:t>
      </w:r>
      <w:r w:rsidR="0078144E" w:rsidRPr="00CF61BD">
        <w:rPr>
          <w:rFonts w:asciiTheme="minorHAnsi" w:hAnsiTheme="minorHAnsi" w:cstheme="minorHAnsi"/>
          <w:sz w:val="22"/>
          <w:szCs w:val="22"/>
          <w:lang w:val="ro-RO"/>
        </w:rPr>
        <w:t>ț</w:t>
      </w:r>
      <w:r w:rsidRPr="00CF61BD">
        <w:rPr>
          <w:rFonts w:asciiTheme="minorHAnsi" w:hAnsiTheme="minorHAnsi" w:cstheme="minorHAnsi"/>
          <w:sz w:val="22"/>
          <w:szCs w:val="22"/>
          <w:lang w:val="ro-RO"/>
        </w:rPr>
        <w:t xml:space="preserve">ie de Societate </w:t>
      </w:r>
      <w:r w:rsidR="0078144E" w:rsidRPr="00CF61BD">
        <w:rPr>
          <w:rFonts w:asciiTheme="minorHAnsi" w:hAnsiTheme="minorHAnsi" w:cstheme="minorHAnsi"/>
          <w:sz w:val="22"/>
          <w:szCs w:val="22"/>
          <w:lang w:val="ro-RO"/>
        </w:rPr>
        <w:t>î</w:t>
      </w:r>
      <w:r w:rsidRPr="00CF61BD">
        <w:rPr>
          <w:rFonts w:asciiTheme="minorHAnsi" w:hAnsiTheme="minorHAnsi" w:cstheme="minorHAnsi"/>
          <w:sz w:val="22"/>
          <w:szCs w:val="22"/>
          <w:lang w:val="ro-RO"/>
        </w:rPr>
        <w:t>n leg</w:t>
      </w:r>
      <w:r w:rsidR="0078144E" w:rsidRPr="00CF61BD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CF61BD">
        <w:rPr>
          <w:rFonts w:asciiTheme="minorHAnsi" w:hAnsiTheme="minorHAnsi" w:cstheme="minorHAnsi"/>
          <w:sz w:val="22"/>
          <w:szCs w:val="22"/>
          <w:lang w:val="ro-RO"/>
        </w:rPr>
        <w:t>tur</w:t>
      </w:r>
      <w:r w:rsidR="0078144E" w:rsidRPr="00CF61BD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CF61BD">
        <w:rPr>
          <w:rFonts w:asciiTheme="minorHAnsi" w:hAnsiTheme="minorHAnsi" w:cstheme="minorHAnsi"/>
          <w:sz w:val="22"/>
          <w:szCs w:val="22"/>
          <w:lang w:val="ro-RO"/>
        </w:rPr>
        <w:t xml:space="preserve"> cu punctele </w:t>
      </w:r>
      <w:r w:rsidR="0078144E" w:rsidRPr="00CF61BD">
        <w:rPr>
          <w:rFonts w:asciiTheme="minorHAnsi" w:hAnsiTheme="minorHAnsi" w:cstheme="minorHAnsi"/>
          <w:sz w:val="22"/>
          <w:szCs w:val="22"/>
          <w:lang w:val="ro-RO"/>
        </w:rPr>
        <w:t>î</w:t>
      </w:r>
      <w:r w:rsidRPr="00CF61BD">
        <w:rPr>
          <w:rFonts w:asciiTheme="minorHAnsi" w:hAnsiTheme="minorHAnsi" w:cstheme="minorHAnsi"/>
          <w:sz w:val="22"/>
          <w:szCs w:val="22"/>
          <w:lang w:val="ro-RO"/>
        </w:rPr>
        <w:t>nscrise pe ordinea de zi</w:t>
      </w:r>
      <w:r w:rsidRPr="00CF61BD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="00810F6D" w:rsidRPr="00A94C24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în temeiul Regulamentului ASF nr 5/2018 </w:t>
      </w:r>
      <w:proofErr w:type="spellStart"/>
      <w:r w:rsidR="00810F6D" w:rsidRPr="00A94C24">
        <w:rPr>
          <w:rFonts w:asciiTheme="minorHAnsi" w:hAnsiTheme="minorHAnsi" w:cstheme="minorHAnsi"/>
          <w:sz w:val="22"/>
          <w:szCs w:val="22"/>
          <w:lang w:eastAsia="ro-RO"/>
        </w:rPr>
        <w:t>privind</w:t>
      </w:r>
      <w:proofErr w:type="spellEnd"/>
      <w:r w:rsidR="00810F6D" w:rsidRPr="00A94C2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810F6D" w:rsidRPr="00A94C24">
        <w:rPr>
          <w:rFonts w:asciiTheme="minorHAnsi" w:hAnsiTheme="minorHAnsi" w:cstheme="minorHAnsi"/>
          <w:sz w:val="22"/>
          <w:szCs w:val="22"/>
          <w:lang w:eastAsia="ro-RO"/>
        </w:rPr>
        <w:t>exercitarea</w:t>
      </w:r>
      <w:proofErr w:type="spellEnd"/>
      <w:r w:rsidR="00810F6D" w:rsidRPr="00A94C2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810F6D" w:rsidRPr="00A94C24">
        <w:rPr>
          <w:rFonts w:asciiTheme="minorHAnsi" w:hAnsiTheme="minorHAnsi" w:cstheme="minorHAnsi"/>
          <w:sz w:val="22"/>
          <w:szCs w:val="22"/>
          <w:lang w:eastAsia="ro-RO"/>
        </w:rPr>
        <w:t>anumitor</w:t>
      </w:r>
      <w:proofErr w:type="spellEnd"/>
      <w:r w:rsidR="00810F6D" w:rsidRPr="00A94C2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810F6D" w:rsidRPr="00A94C24">
        <w:rPr>
          <w:rFonts w:asciiTheme="minorHAnsi" w:hAnsiTheme="minorHAnsi" w:cstheme="minorHAnsi"/>
          <w:sz w:val="22"/>
          <w:szCs w:val="22"/>
          <w:lang w:eastAsia="ro-RO"/>
        </w:rPr>
        <w:t>drepturi</w:t>
      </w:r>
      <w:proofErr w:type="spellEnd"/>
      <w:r w:rsidR="00810F6D" w:rsidRPr="00A94C24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="00810F6D" w:rsidRPr="00A94C24">
        <w:rPr>
          <w:rFonts w:asciiTheme="minorHAnsi" w:hAnsiTheme="minorHAnsi" w:cstheme="minorHAnsi"/>
          <w:sz w:val="22"/>
          <w:szCs w:val="22"/>
          <w:lang w:eastAsia="ro-RO"/>
        </w:rPr>
        <w:t>acționarilor</w:t>
      </w:r>
      <w:proofErr w:type="spellEnd"/>
      <w:r w:rsidR="00810F6D" w:rsidRPr="00A94C2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810F6D" w:rsidRPr="00A94C24">
        <w:rPr>
          <w:rFonts w:asciiTheme="minorHAnsi" w:hAnsiTheme="minorHAnsi" w:cstheme="minorHAnsi"/>
          <w:sz w:val="22"/>
          <w:szCs w:val="22"/>
          <w:lang w:eastAsia="ro-RO"/>
        </w:rPr>
        <w:t>în</w:t>
      </w:r>
      <w:proofErr w:type="spellEnd"/>
      <w:r w:rsidR="00810F6D" w:rsidRPr="00A94C2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810F6D" w:rsidRPr="00A94C24">
        <w:rPr>
          <w:rFonts w:asciiTheme="minorHAnsi" w:hAnsiTheme="minorHAnsi" w:cstheme="minorHAnsi"/>
          <w:sz w:val="22"/>
          <w:szCs w:val="22"/>
          <w:lang w:eastAsia="ro-RO"/>
        </w:rPr>
        <w:t>cadrul</w:t>
      </w:r>
      <w:proofErr w:type="spellEnd"/>
      <w:r w:rsidR="00810F6D" w:rsidRPr="00A94C2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810F6D" w:rsidRPr="00A94C24">
        <w:rPr>
          <w:rFonts w:asciiTheme="minorHAnsi" w:hAnsiTheme="minorHAnsi" w:cstheme="minorHAnsi"/>
          <w:sz w:val="22"/>
          <w:szCs w:val="22"/>
          <w:lang w:eastAsia="ro-RO"/>
        </w:rPr>
        <w:t>adunărilor</w:t>
      </w:r>
      <w:proofErr w:type="spellEnd"/>
      <w:r w:rsidR="00810F6D" w:rsidRPr="00A94C2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810F6D" w:rsidRPr="00A94C24">
        <w:rPr>
          <w:rFonts w:asciiTheme="minorHAnsi" w:hAnsiTheme="minorHAnsi" w:cstheme="minorHAnsi"/>
          <w:sz w:val="22"/>
          <w:szCs w:val="22"/>
          <w:lang w:eastAsia="ro-RO"/>
        </w:rPr>
        <w:t>generale</w:t>
      </w:r>
      <w:proofErr w:type="spellEnd"/>
      <w:r w:rsidR="00810F6D" w:rsidRPr="00A94C24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="00810F6D" w:rsidRPr="00A94C24">
        <w:rPr>
          <w:rFonts w:asciiTheme="minorHAnsi" w:hAnsiTheme="minorHAnsi" w:cstheme="minorHAnsi"/>
          <w:sz w:val="22"/>
          <w:szCs w:val="22"/>
          <w:lang w:eastAsia="ro-RO"/>
        </w:rPr>
        <w:t>societăților</w:t>
      </w:r>
      <w:proofErr w:type="spellEnd"/>
      <w:r w:rsidR="00810F6D" w:rsidRPr="00A94C2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810F6D" w:rsidRPr="00A94C24">
        <w:rPr>
          <w:rFonts w:asciiTheme="minorHAnsi" w:hAnsiTheme="minorHAnsi" w:cstheme="minorHAnsi"/>
          <w:sz w:val="22"/>
          <w:szCs w:val="22"/>
          <w:lang w:eastAsia="ro-RO"/>
        </w:rPr>
        <w:t>comerciale</w:t>
      </w:r>
      <w:proofErr w:type="spellEnd"/>
      <w:r w:rsidR="00810F6D" w:rsidRPr="00A94C24">
        <w:rPr>
          <w:rFonts w:asciiTheme="minorHAnsi" w:hAnsiTheme="minorHAnsi" w:cstheme="minorHAnsi"/>
          <w:sz w:val="22"/>
          <w:szCs w:val="22"/>
          <w:lang w:val="ro-RO" w:eastAsia="ro-RO"/>
        </w:rPr>
        <w:t>,</w:t>
      </w:r>
    </w:p>
    <w:p w14:paraId="1677DBBA" w14:textId="77777777" w:rsidR="00B4148C" w:rsidRPr="00CF61BD" w:rsidRDefault="00B4148C" w:rsidP="00394AFB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  <w:r w:rsidRPr="00CF61BD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prin prezentul formular îmi exercit votul prin corespondenţă aferent ac</w:t>
      </w:r>
      <w:r w:rsidR="0078144E" w:rsidRPr="00CF61BD">
        <w:rPr>
          <w:rFonts w:asciiTheme="minorHAnsi" w:hAnsiTheme="minorHAnsi" w:cstheme="minorHAnsi"/>
          <w:sz w:val="22"/>
          <w:szCs w:val="22"/>
          <w:lang w:val="ro-RO" w:eastAsia="ro-RO"/>
        </w:rPr>
        <w:t>ț</w:t>
      </w:r>
      <w:r w:rsidRPr="00CF61BD">
        <w:rPr>
          <w:rFonts w:asciiTheme="minorHAnsi" w:hAnsiTheme="minorHAnsi" w:cstheme="minorHAnsi"/>
          <w:sz w:val="22"/>
          <w:szCs w:val="22"/>
          <w:lang w:val="ro-RO" w:eastAsia="ro-RO"/>
        </w:rPr>
        <w:t>iunilor pe care le de</w:t>
      </w:r>
      <w:r w:rsidR="0078144E" w:rsidRPr="00CF61BD">
        <w:rPr>
          <w:rFonts w:asciiTheme="minorHAnsi" w:hAnsiTheme="minorHAnsi" w:cstheme="minorHAnsi"/>
          <w:sz w:val="22"/>
          <w:szCs w:val="22"/>
          <w:lang w:val="ro-RO" w:eastAsia="ro-RO"/>
        </w:rPr>
        <w:t>ț</w:t>
      </w:r>
      <w:r w:rsidRPr="00CF61BD">
        <w:rPr>
          <w:rFonts w:asciiTheme="minorHAnsi" w:hAnsiTheme="minorHAnsi" w:cstheme="minorHAnsi"/>
          <w:sz w:val="22"/>
          <w:szCs w:val="22"/>
          <w:lang w:val="ro-RO" w:eastAsia="ro-RO"/>
        </w:rPr>
        <w:t>in cu privire la punctele înscrise pe ordinea de zi, după cum urmează:</w:t>
      </w:r>
    </w:p>
    <w:p w14:paraId="54EB94AA" w14:textId="77777777" w:rsidR="00CF61BD" w:rsidRPr="00CF61BD" w:rsidRDefault="00CF61BD" w:rsidP="00CF61BD">
      <w:pPr>
        <w:numPr>
          <w:ilvl w:val="3"/>
          <w:numId w:val="12"/>
        </w:numPr>
        <w:autoSpaceDE w:val="0"/>
        <w:autoSpaceDN w:val="0"/>
        <w:adjustRightInd w:val="0"/>
        <w:spacing w:line="276" w:lineRule="auto"/>
        <w:ind w:left="720" w:right="-810" w:firstLine="18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67385200"/>
      <w:proofErr w:type="spellStart"/>
      <w:r w:rsidRPr="00CF61BD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ratificării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Deciziei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Consiliului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Administrație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nr. 1/28.10.2020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referitor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prelungirea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facilităților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de credit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contractate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cu UniCredit Bank SA.</w:t>
      </w:r>
    </w:p>
    <w:p w14:paraId="6CB31FD6" w14:textId="77777777" w:rsidR="00CF61BD" w:rsidRPr="00CF61BD" w:rsidRDefault="00CF61BD" w:rsidP="00CF61BD">
      <w:pPr>
        <w:pStyle w:val="ListParagraph"/>
        <w:ind w:left="1260" w:right="-81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F61BD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2ED94C08" w14:textId="77777777" w:rsidR="00CF61BD" w:rsidRPr="00CF61BD" w:rsidRDefault="00CF61BD" w:rsidP="00CF61BD">
      <w:pPr>
        <w:numPr>
          <w:ilvl w:val="3"/>
          <w:numId w:val="12"/>
        </w:numPr>
        <w:autoSpaceDE w:val="0"/>
        <w:autoSpaceDN w:val="0"/>
        <w:adjustRightInd w:val="0"/>
        <w:ind w:left="720" w:right="-810" w:firstLine="18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F61BD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modificării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Actului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Constitutiv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prin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completarea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obiectului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activitate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următoarele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activități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secundare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>:</w:t>
      </w:r>
    </w:p>
    <w:p w14:paraId="614688F9" w14:textId="77777777" w:rsidR="00CF61BD" w:rsidRPr="00CF61BD" w:rsidRDefault="00CF61BD" w:rsidP="00CF61BD">
      <w:pPr>
        <w:pStyle w:val="lead"/>
        <w:spacing w:before="0" w:beforeAutospacing="0" w:after="0" w:afterAutospacing="0"/>
        <w:ind w:right="-810" w:firstLine="708"/>
        <w:rPr>
          <w:rFonts w:asciiTheme="minorHAnsi" w:hAnsiTheme="minorHAnsi" w:cstheme="minorHAnsi"/>
          <w:color w:val="000000"/>
        </w:rPr>
      </w:pPr>
      <w:r w:rsidRPr="00CF61BD">
        <w:rPr>
          <w:rFonts w:asciiTheme="minorHAnsi" w:hAnsiTheme="minorHAnsi" w:cstheme="minorHAnsi"/>
          <w:color w:val="000000"/>
          <w:lang w:val="ro-RO"/>
        </w:rPr>
        <w:t>Cod CAEN 35 - Producția și furnizarea de energie electrică și termică, gaze, apă caldă și aer condiționat</w:t>
      </w:r>
    </w:p>
    <w:p w14:paraId="6A01AFE4" w14:textId="77777777" w:rsidR="00CF61BD" w:rsidRPr="00CF61BD" w:rsidRDefault="00CF61BD" w:rsidP="00CF61BD">
      <w:pPr>
        <w:pStyle w:val="lead"/>
        <w:spacing w:before="0" w:beforeAutospacing="0" w:after="0" w:afterAutospacing="0"/>
        <w:ind w:right="-810" w:firstLine="708"/>
        <w:rPr>
          <w:rFonts w:asciiTheme="minorHAnsi" w:hAnsiTheme="minorHAnsi" w:cstheme="minorHAnsi"/>
          <w:color w:val="000000"/>
        </w:rPr>
      </w:pPr>
      <w:r w:rsidRPr="00CF61BD">
        <w:rPr>
          <w:rFonts w:asciiTheme="minorHAnsi" w:hAnsiTheme="minorHAnsi" w:cstheme="minorHAnsi"/>
          <w:color w:val="000000"/>
        </w:rPr>
        <w:t>Cod CAEN 351 - </w:t>
      </w:r>
      <w:proofErr w:type="spellStart"/>
      <w:r w:rsidRPr="00CF61BD">
        <w:rPr>
          <w:rFonts w:asciiTheme="minorHAnsi" w:hAnsiTheme="minorHAnsi" w:cstheme="minorHAnsi"/>
          <w:color w:val="000000"/>
        </w:rPr>
        <w:t>Producția</w:t>
      </w:r>
      <w:proofErr w:type="spellEnd"/>
      <w:r w:rsidRPr="00CF61BD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CF61BD">
        <w:rPr>
          <w:rFonts w:asciiTheme="minorHAnsi" w:hAnsiTheme="minorHAnsi" w:cstheme="minorHAnsi"/>
          <w:color w:val="000000"/>
        </w:rPr>
        <w:t>transportul</w:t>
      </w:r>
      <w:proofErr w:type="spellEnd"/>
      <w:r w:rsidRPr="00CF61B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F61BD">
        <w:rPr>
          <w:rFonts w:asciiTheme="minorHAnsi" w:hAnsiTheme="minorHAnsi" w:cstheme="minorHAnsi"/>
          <w:color w:val="000000"/>
        </w:rPr>
        <w:t>si</w:t>
      </w:r>
      <w:proofErr w:type="spellEnd"/>
      <w:r w:rsidRPr="00CF61B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F61BD">
        <w:rPr>
          <w:rFonts w:asciiTheme="minorHAnsi" w:hAnsiTheme="minorHAnsi" w:cstheme="minorHAnsi"/>
          <w:color w:val="000000"/>
        </w:rPr>
        <w:t>distributia</w:t>
      </w:r>
      <w:proofErr w:type="spellEnd"/>
      <w:r w:rsidRPr="00CF61B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F61BD">
        <w:rPr>
          <w:rFonts w:asciiTheme="minorHAnsi" w:hAnsiTheme="minorHAnsi" w:cstheme="minorHAnsi"/>
          <w:color w:val="000000"/>
        </w:rPr>
        <w:t>energiei</w:t>
      </w:r>
      <w:proofErr w:type="spellEnd"/>
      <w:r w:rsidRPr="00CF61B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F61BD">
        <w:rPr>
          <w:rFonts w:asciiTheme="minorHAnsi" w:hAnsiTheme="minorHAnsi" w:cstheme="minorHAnsi"/>
          <w:color w:val="000000"/>
        </w:rPr>
        <w:t>electrice</w:t>
      </w:r>
      <w:proofErr w:type="spellEnd"/>
    </w:p>
    <w:p w14:paraId="5DC5AC32" w14:textId="77777777" w:rsidR="00CF61BD" w:rsidRPr="00CF61BD" w:rsidRDefault="00CF61BD" w:rsidP="00CF61BD">
      <w:pPr>
        <w:pStyle w:val="lead"/>
        <w:spacing w:before="0" w:beforeAutospacing="0" w:after="0" w:afterAutospacing="0"/>
        <w:ind w:right="-810" w:firstLine="708"/>
        <w:rPr>
          <w:rFonts w:asciiTheme="minorHAnsi" w:hAnsiTheme="minorHAnsi" w:cstheme="minorHAnsi"/>
          <w:color w:val="000000"/>
        </w:rPr>
      </w:pPr>
      <w:r w:rsidRPr="00CF61BD">
        <w:rPr>
          <w:rFonts w:asciiTheme="minorHAnsi" w:hAnsiTheme="minorHAnsi" w:cstheme="minorHAnsi"/>
          <w:color w:val="000000"/>
        </w:rPr>
        <w:t>Cod CAEN 3511 - </w:t>
      </w:r>
      <w:proofErr w:type="spellStart"/>
      <w:r w:rsidRPr="00CF61BD">
        <w:rPr>
          <w:rFonts w:asciiTheme="minorHAnsi" w:hAnsiTheme="minorHAnsi" w:cstheme="minorHAnsi"/>
          <w:color w:val="000000"/>
        </w:rPr>
        <w:t>Producția</w:t>
      </w:r>
      <w:proofErr w:type="spellEnd"/>
      <w:r w:rsidRPr="00CF61BD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CF61BD">
        <w:rPr>
          <w:rFonts w:asciiTheme="minorHAnsi" w:hAnsiTheme="minorHAnsi" w:cstheme="minorHAnsi"/>
          <w:color w:val="000000"/>
        </w:rPr>
        <w:t>energie</w:t>
      </w:r>
      <w:proofErr w:type="spellEnd"/>
      <w:r w:rsidRPr="00CF61B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F61BD">
        <w:rPr>
          <w:rFonts w:asciiTheme="minorHAnsi" w:hAnsiTheme="minorHAnsi" w:cstheme="minorHAnsi"/>
          <w:color w:val="000000"/>
        </w:rPr>
        <w:t>electrica</w:t>
      </w:r>
      <w:proofErr w:type="spellEnd"/>
    </w:p>
    <w:p w14:paraId="036BE95D" w14:textId="77777777" w:rsidR="00CF61BD" w:rsidRPr="00CF61BD" w:rsidRDefault="00CF61BD" w:rsidP="00CF61BD">
      <w:pPr>
        <w:pStyle w:val="lead"/>
        <w:spacing w:before="0" w:beforeAutospacing="0" w:after="0" w:afterAutospacing="0"/>
        <w:ind w:right="-810" w:firstLine="708"/>
        <w:rPr>
          <w:rFonts w:asciiTheme="minorHAnsi" w:hAnsiTheme="minorHAnsi" w:cstheme="minorHAnsi"/>
          <w:color w:val="000000"/>
        </w:rPr>
      </w:pPr>
      <w:r w:rsidRPr="00CF61BD">
        <w:rPr>
          <w:rFonts w:asciiTheme="minorHAnsi" w:hAnsiTheme="minorHAnsi" w:cstheme="minorHAnsi"/>
          <w:color w:val="000000"/>
        </w:rPr>
        <w:t>Cod CAEN 3512 - </w:t>
      </w:r>
      <w:proofErr w:type="spellStart"/>
      <w:r w:rsidRPr="00CF61BD">
        <w:rPr>
          <w:rFonts w:asciiTheme="minorHAnsi" w:hAnsiTheme="minorHAnsi" w:cstheme="minorHAnsi"/>
          <w:color w:val="000000"/>
        </w:rPr>
        <w:t>Transportul</w:t>
      </w:r>
      <w:proofErr w:type="spellEnd"/>
      <w:r w:rsidRPr="00CF61B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F61BD">
        <w:rPr>
          <w:rFonts w:asciiTheme="minorHAnsi" w:hAnsiTheme="minorHAnsi" w:cstheme="minorHAnsi"/>
          <w:color w:val="000000"/>
        </w:rPr>
        <w:t>energiei</w:t>
      </w:r>
      <w:proofErr w:type="spellEnd"/>
      <w:r w:rsidRPr="00CF61B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F61BD">
        <w:rPr>
          <w:rFonts w:asciiTheme="minorHAnsi" w:hAnsiTheme="minorHAnsi" w:cstheme="minorHAnsi"/>
          <w:color w:val="000000"/>
        </w:rPr>
        <w:t>electrice</w:t>
      </w:r>
      <w:proofErr w:type="spellEnd"/>
    </w:p>
    <w:p w14:paraId="5DE4372D" w14:textId="77777777" w:rsidR="00CF61BD" w:rsidRPr="00CF61BD" w:rsidRDefault="00CF61BD" w:rsidP="00CF61BD">
      <w:pPr>
        <w:pStyle w:val="lead"/>
        <w:spacing w:before="0" w:beforeAutospacing="0" w:after="0" w:afterAutospacing="0"/>
        <w:ind w:right="-810" w:firstLine="708"/>
        <w:rPr>
          <w:rFonts w:asciiTheme="minorHAnsi" w:hAnsiTheme="minorHAnsi" w:cstheme="minorHAnsi"/>
          <w:color w:val="000000"/>
        </w:rPr>
      </w:pPr>
      <w:r w:rsidRPr="00CF61BD">
        <w:rPr>
          <w:rFonts w:asciiTheme="minorHAnsi" w:hAnsiTheme="minorHAnsi" w:cstheme="minorHAnsi"/>
          <w:color w:val="000000"/>
        </w:rPr>
        <w:t>Cod CAEN 3513 - </w:t>
      </w:r>
      <w:proofErr w:type="spellStart"/>
      <w:r w:rsidRPr="00CF61BD">
        <w:rPr>
          <w:rFonts w:asciiTheme="minorHAnsi" w:hAnsiTheme="minorHAnsi" w:cstheme="minorHAnsi"/>
          <w:color w:val="000000"/>
        </w:rPr>
        <w:t>Distributia</w:t>
      </w:r>
      <w:proofErr w:type="spellEnd"/>
      <w:r w:rsidRPr="00CF61B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F61BD">
        <w:rPr>
          <w:rFonts w:asciiTheme="minorHAnsi" w:hAnsiTheme="minorHAnsi" w:cstheme="minorHAnsi"/>
          <w:color w:val="000000"/>
        </w:rPr>
        <w:t>energiei</w:t>
      </w:r>
      <w:proofErr w:type="spellEnd"/>
      <w:r w:rsidRPr="00CF61B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F61BD">
        <w:rPr>
          <w:rFonts w:asciiTheme="minorHAnsi" w:hAnsiTheme="minorHAnsi" w:cstheme="minorHAnsi"/>
          <w:color w:val="000000"/>
        </w:rPr>
        <w:t>electrice</w:t>
      </w:r>
      <w:proofErr w:type="spellEnd"/>
    </w:p>
    <w:p w14:paraId="1725A180" w14:textId="77777777" w:rsidR="00CF61BD" w:rsidRPr="00CF61BD" w:rsidRDefault="00CF61BD" w:rsidP="00CF61BD">
      <w:pPr>
        <w:pStyle w:val="lead"/>
        <w:spacing w:before="0" w:beforeAutospacing="0" w:after="0" w:afterAutospacing="0"/>
        <w:ind w:right="-810" w:firstLine="708"/>
        <w:rPr>
          <w:rFonts w:asciiTheme="minorHAnsi" w:hAnsiTheme="minorHAnsi" w:cstheme="minorHAnsi"/>
          <w:color w:val="000000"/>
        </w:rPr>
      </w:pPr>
      <w:r w:rsidRPr="00CF61BD">
        <w:rPr>
          <w:rFonts w:asciiTheme="minorHAnsi" w:hAnsiTheme="minorHAnsi" w:cstheme="minorHAnsi"/>
          <w:color w:val="000000"/>
        </w:rPr>
        <w:t>Cod CAEN 3514 - </w:t>
      </w:r>
      <w:proofErr w:type="spellStart"/>
      <w:r w:rsidRPr="00CF61BD">
        <w:rPr>
          <w:rFonts w:asciiTheme="minorHAnsi" w:hAnsiTheme="minorHAnsi" w:cstheme="minorHAnsi"/>
          <w:color w:val="000000"/>
        </w:rPr>
        <w:t>Comercializarea</w:t>
      </w:r>
      <w:proofErr w:type="spellEnd"/>
      <w:r w:rsidRPr="00CF61B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F61BD">
        <w:rPr>
          <w:rFonts w:asciiTheme="minorHAnsi" w:hAnsiTheme="minorHAnsi" w:cstheme="minorHAnsi"/>
          <w:color w:val="000000"/>
        </w:rPr>
        <w:t>energiei</w:t>
      </w:r>
      <w:proofErr w:type="spellEnd"/>
      <w:r w:rsidRPr="00CF61B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F61BD">
        <w:rPr>
          <w:rFonts w:asciiTheme="minorHAnsi" w:hAnsiTheme="minorHAnsi" w:cstheme="minorHAnsi"/>
          <w:color w:val="000000"/>
        </w:rPr>
        <w:t>electrice</w:t>
      </w:r>
      <w:proofErr w:type="spellEnd"/>
    </w:p>
    <w:p w14:paraId="19B17169" w14:textId="77777777" w:rsidR="00CF61BD" w:rsidRPr="00CF61BD" w:rsidRDefault="00CF61BD" w:rsidP="00CF61BD">
      <w:pPr>
        <w:pStyle w:val="lead"/>
        <w:spacing w:before="0" w:beforeAutospacing="0" w:after="0" w:afterAutospacing="0"/>
        <w:ind w:right="-810" w:firstLine="708"/>
        <w:rPr>
          <w:rFonts w:asciiTheme="minorHAnsi" w:hAnsiTheme="minorHAnsi" w:cstheme="minorHAnsi"/>
          <w:color w:val="000000"/>
        </w:rPr>
      </w:pPr>
      <w:r w:rsidRPr="00CF61BD">
        <w:rPr>
          <w:rFonts w:asciiTheme="minorHAnsi" w:hAnsiTheme="minorHAnsi" w:cstheme="minorHAnsi"/>
          <w:color w:val="000000"/>
        </w:rPr>
        <w:t>Cod CAEN 3521 - </w:t>
      </w:r>
      <w:proofErr w:type="spellStart"/>
      <w:r w:rsidRPr="00CF61BD">
        <w:rPr>
          <w:rFonts w:asciiTheme="minorHAnsi" w:hAnsiTheme="minorHAnsi" w:cstheme="minorHAnsi"/>
          <w:color w:val="000000"/>
        </w:rPr>
        <w:t>Producția</w:t>
      </w:r>
      <w:proofErr w:type="spellEnd"/>
      <w:r w:rsidRPr="00CF61B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F61BD">
        <w:rPr>
          <w:rFonts w:asciiTheme="minorHAnsi" w:hAnsiTheme="minorHAnsi" w:cstheme="minorHAnsi"/>
          <w:color w:val="000000"/>
        </w:rPr>
        <w:t>gazelor</w:t>
      </w:r>
      <w:proofErr w:type="spellEnd"/>
    </w:p>
    <w:p w14:paraId="47588EAE" w14:textId="77777777" w:rsidR="00CF61BD" w:rsidRPr="00CF61BD" w:rsidRDefault="00CF61BD" w:rsidP="00CF61BD">
      <w:pPr>
        <w:pStyle w:val="lead"/>
        <w:spacing w:before="0" w:beforeAutospacing="0" w:after="0" w:afterAutospacing="0"/>
        <w:ind w:right="-810" w:firstLine="708"/>
        <w:rPr>
          <w:rFonts w:asciiTheme="minorHAnsi" w:hAnsiTheme="minorHAnsi" w:cstheme="minorHAnsi"/>
          <w:color w:val="000000"/>
        </w:rPr>
      </w:pPr>
      <w:r w:rsidRPr="00CF61BD">
        <w:rPr>
          <w:rFonts w:asciiTheme="minorHAnsi" w:hAnsiTheme="minorHAnsi" w:cstheme="minorHAnsi"/>
          <w:color w:val="000000"/>
        </w:rPr>
        <w:t>Cod CAEN 353 - </w:t>
      </w:r>
      <w:proofErr w:type="spellStart"/>
      <w:r w:rsidRPr="00CF61BD">
        <w:rPr>
          <w:rFonts w:asciiTheme="minorHAnsi" w:hAnsiTheme="minorHAnsi" w:cstheme="minorHAnsi"/>
          <w:color w:val="000000"/>
        </w:rPr>
        <w:t>Furnizarea</w:t>
      </w:r>
      <w:proofErr w:type="spellEnd"/>
      <w:r w:rsidRPr="00CF61BD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CF61BD">
        <w:rPr>
          <w:rFonts w:asciiTheme="minorHAnsi" w:hAnsiTheme="minorHAnsi" w:cstheme="minorHAnsi"/>
          <w:color w:val="000000"/>
        </w:rPr>
        <w:t>abur</w:t>
      </w:r>
      <w:proofErr w:type="spellEnd"/>
      <w:r w:rsidRPr="00CF61B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F61BD">
        <w:rPr>
          <w:rFonts w:asciiTheme="minorHAnsi" w:hAnsiTheme="minorHAnsi" w:cstheme="minorHAnsi"/>
          <w:color w:val="000000"/>
        </w:rPr>
        <w:t>si</w:t>
      </w:r>
      <w:proofErr w:type="spellEnd"/>
      <w:r w:rsidRPr="00CF61B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F61BD">
        <w:rPr>
          <w:rFonts w:asciiTheme="minorHAnsi" w:hAnsiTheme="minorHAnsi" w:cstheme="minorHAnsi"/>
          <w:color w:val="000000"/>
        </w:rPr>
        <w:t>aer</w:t>
      </w:r>
      <w:proofErr w:type="spellEnd"/>
      <w:r w:rsidRPr="00CF61B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F61BD">
        <w:rPr>
          <w:rFonts w:asciiTheme="minorHAnsi" w:hAnsiTheme="minorHAnsi" w:cstheme="minorHAnsi"/>
          <w:color w:val="000000"/>
        </w:rPr>
        <w:t>conditionat</w:t>
      </w:r>
      <w:proofErr w:type="spellEnd"/>
    </w:p>
    <w:p w14:paraId="2B667245" w14:textId="77777777" w:rsidR="00CF61BD" w:rsidRPr="00CF61BD" w:rsidRDefault="00CF61BD" w:rsidP="00CF61BD">
      <w:pPr>
        <w:pStyle w:val="lead"/>
        <w:shd w:val="clear" w:color="auto" w:fill="FFFFFF"/>
        <w:spacing w:before="0" w:beforeAutospacing="0" w:after="0" w:afterAutospacing="0"/>
        <w:ind w:right="-810" w:firstLine="708"/>
        <w:rPr>
          <w:rFonts w:asciiTheme="minorHAnsi" w:hAnsiTheme="minorHAnsi" w:cstheme="minorHAnsi"/>
          <w:color w:val="000000"/>
        </w:rPr>
      </w:pPr>
      <w:r w:rsidRPr="00CF61BD">
        <w:rPr>
          <w:rFonts w:asciiTheme="minorHAnsi" w:hAnsiTheme="minorHAnsi" w:cstheme="minorHAnsi"/>
          <w:color w:val="000000"/>
          <w:lang w:val="ro-RO"/>
        </w:rPr>
        <w:t>Cod CAEN 3530 - Furnizarea de abur si aer conditionat</w:t>
      </w:r>
    </w:p>
    <w:p w14:paraId="143A785E" w14:textId="77777777" w:rsidR="00CF61BD" w:rsidRPr="00CF61BD" w:rsidRDefault="00CF61BD" w:rsidP="00CF61BD">
      <w:pPr>
        <w:pStyle w:val="ListParagraph"/>
        <w:ind w:left="1260" w:right="-81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F61BD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22286393" w14:textId="77777777" w:rsidR="00CF61BD" w:rsidRPr="00CF61BD" w:rsidRDefault="00CF61BD" w:rsidP="00CF61BD">
      <w:pPr>
        <w:numPr>
          <w:ilvl w:val="3"/>
          <w:numId w:val="12"/>
        </w:numPr>
        <w:autoSpaceDE w:val="0"/>
        <w:autoSpaceDN w:val="0"/>
        <w:adjustRightInd w:val="0"/>
        <w:ind w:left="720" w:right="-810" w:firstLine="27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F61BD">
        <w:rPr>
          <w:rFonts w:asciiTheme="minorHAnsi" w:hAnsiTheme="minorHAnsi" w:cstheme="minorHAnsi"/>
          <w:sz w:val="22"/>
          <w:szCs w:val="22"/>
        </w:rPr>
        <w:t>Stabilirea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de 12.05.2021 ca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dată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înregistrare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identificarea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acționarilor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asupra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cărora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răsfrâng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efectele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hotărârilor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adoptate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AGEA,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conformitate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prevederile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art. 86 (1) din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Legea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nr. 24/2017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 a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de 11.05.2021 ca “ex-date”.</w:t>
      </w:r>
    </w:p>
    <w:p w14:paraId="0280C570" w14:textId="77777777" w:rsidR="00CF61BD" w:rsidRPr="00CF61BD" w:rsidRDefault="00CF61BD" w:rsidP="00CF61BD">
      <w:pPr>
        <w:pStyle w:val="ListParagraph"/>
        <w:ind w:left="1260" w:right="-81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F61BD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212314A9" w14:textId="77777777" w:rsidR="00CF61BD" w:rsidRPr="00CF61BD" w:rsidRDefault="00CF61BD" w:rsidP="00CF61BD">
      <w:pPr>
        <w:numPr>
          <w:ilvl w:val="3"/>
          <w:numId w:val="12"/>
        </w:numPr>
        <w:autoSpaceDE w:val="0"/>
        <w:autoSpaceDN w:val="0"/>
        <w:adjustRightInd w:val="0"/>
        <w:ind w:left="720" w:right="-810" w:firstLine="27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F61BD">
        <w:rPr>
          <w:rFonts w:asciiTheme="minorHAnsi" w:hAnsiTheme="minorHAnsi" w:cstheme="minorHAnsi"/>
          <w:sz w:val="22"/>
          <w:szCs w:val="22"/>
        </w:rPr>
        <w:t>Împuternicirea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domnului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Victor Constantin,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Directorul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General al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semneze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numele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pe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seama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acționarilor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Actul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Constitutiv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reactualizat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ca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efect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modificărilor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sensul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completării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obiectului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activitate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îndeplini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act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formalitate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cerute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lege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înregistrarea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hotărârilor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AGEA la ORC de pe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lângă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Tribunalul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Dolj.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Domnul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Victor Constantin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poate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delega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toate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parte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din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puterile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conferite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mai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sus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oricărei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oricăror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persoane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competente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îndeplini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acest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mandat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9DC4900" w14:textId="77777777" w:rsidR="00CF61BD" w:rsidRPr="00CF61BD" w:rsidRDefault="00CF61BD" w:rsidP="00CF61BD">
      <w:pPr>
        <w:pStyle w:val="ListParagraph"/>
        <w:ind w:left="1260" w:right="-81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F61BD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CF61BD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CF61BD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bookmarkEnd w:id="0"/>
    <w:p w14:paraId="01EE0AC8" w14:textId="77777777" w:rsidR="00A94C24" w:rsidRPr="00CF61BD" w:rsidRDefault="00A94C24" w:rsidP="00A94C24">
      <w:pPr>
        <w:autoSpaceDE w:val="0"/>
        <w:autoSpaceDN w:val="0"/>
        <w:adjustRightInd w:val="0"/>
        <w:ind w:left="540" w:firstLine="72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</w:p>
    <w:p w14:paraId="6B125980" w14:textId="3FDA2A75" w:rsidR="00263C95" w:rsidRPr="00CF61BD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CF61BD">
        <w:rPr>
          <w:rFonts w:asciiTheme="minorHAnsi" w:hAnsiTheme="minorHAnsi" w:cstheme="minorHAnsi"/>
          <w:i/>
          <w:sz w:val="22"/>
          <w:szCs w:val="22"/>
          <w:lang w:val="ro-RO" w:eastAsia="ro-RO"/>
        </w:rPr>
        <w:lastRenderedPageBreak/>
        <w:t>Conform op</w:t>
      </w:r>
      <w:r w:rsidR="0078144E" w:rsidRPr="00CF61BD">
        <w:rPr>
          <w:rFonts w:asciiTheme="minorHAnsi" w:hAnsiTheme="minorHAnsi" w:cstheme="minorHAnsi"/>
          <w:i/>
          <w:sz w:val="22"/>
          <w:szCs w:val="22"/>
          <w:lang w:val="ro-RO" w:eastAsia="ro-RO"/>
        </w:rPr>
        <w:t>ț</w:t>
      </w:r>
      <w:r w:rsidRPr="00CF61BD">
        <w:rPr>
          <w:rFonts w:asciiTheme="minorHAnsi" w:hAnsiTheme="minorHAnsi" w:cstheme="minorHAnsi"/>
          <w:i/>
          <w:sz w:val="22"/>
          <w:szCs w:val="22"/>
          <w:lang w:val="ro-RO" w:eastAsia="ro-RO"/>
        </w:rPr>
        <w:t>iunii personale, se va marca cu “X” una dintre variantele aferente sensului votului: pentru, împotriv</w:t>
      </w:r>
      <w:r w:rsidR="0078144E" w:rsidRPr="00CF61BD">
        <w:rPr>
          <w:rFonts w:asciiTheme="minorHAnsi" w:hAnsiTheme="minorHAnsi" w:cstheme="minorHAnsi"/>
          <w:i/>
          <w:sz w:val="22"/>
          <w:szCs w:val="22"/>
          <w:lang w:val="ro-RO" w:eastAsia="ro-RO"/>
        </w:rPr>
        <w:t>ă</w:t>
      </w:r>
      <w:r w:rsidRPr="00CF61BD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sau ab</w:t>
      </w:r>
      <w:r w:rsidR="0078144E" w:rsidRPr="00CF61BD">
        <w:rPr>
          <w:rFonts w:asciiTheme="minorHAnsi" w:hAnsiTheme="minorHAnsi" w:cstheme="minorHAnsi"/>
          <w:i/>
          <w:sz w:val="22"/>
          <w:szCs w:val="22"/>
          <w:lang w:val="ro-RO" w:eastAsia="ro-RO"/>
        </w:rPr>
        <w:t>ț</w:t>
      </w:r>
      <w:r w:rsidRPr="00CF61BD">
        <w:rPr>
          <w:rFonts w:asciiTheme="minorHAnsi" w:hAnsiTheme="minorHAnsi" w:cstheme="minorHAnsi"/>
          <w:i/>
          <w:sz w:val="22"/>
          <w:szCs w:val="22"/>
          <w:lang w:val="ro-RO" w:eastAsia="ro-RO"/>
        </w:rPr>
        <w:t>inere.</w:t>
      </w:r>
    </w:p>
    <w:p w14:paraId="2CF8E1EC" w14:textId="77777777" w:rsidR="00A94C24" w:rsidRPr="00CF61BD" w:rsidRDefault="00A94C24" w:rsidP="00B4148C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</w:p>
    <w:p w14:paraId="3A00728B" w14:textId="77777777" w:rsidR="00B4148C" w:rsidRPr="00CF61BD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ro-RO" w:eastAsia="ro-RO"/>
        </w:rPr>
      </w:pPr>
      <w:r w:rsidRPr="00CF61BD">
        <w:rPr>
          <w:rFonts w:asciiTheme="minorHAnsi" w:hAnsiTheme="minorHAnsi" w:cstheme="minorHAnsi"/>
          <w:b/>
          <w:sz w:val="22"/>
          <w:szCs w:val="22"/>
          <w:lang w:val="ro-RO" w:eastAsia="ro-RO"/>
        </w:rPr>
        <w:t>Anexez prezentului formular copia actului de identitate valabil.</w:t>
      </w:r>
    </w:p>
    <w:p w14:paraId="3E371FD4" w14:textId="77777777" w:rsidR="00B4148C" w:rsidRPr="00CF61BD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ro-RO" w:eastAsia="ro-RO"/>
        </w:rPr>
      </w:pPr>
    </w:p>
    <w:p w14:paraId="63CCDFFB" w14:textId="77777777" w:rsidR="00B4148C" w:rsidRPr="00CF61BD" w:rsidRDefault="00B4148C" w:rsidP="00B4148C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proofErr w:type="spellStart"/>
      <w:r w:rsidRPr="00CF61BD">
        <w:rPr>
          <w:rFonts w:asciiTheme="minorHAnsi" w:hAnsiTheme="minorHAnsi" w:cstheme="minorHAnsi"/>
          <w:b/>
          <w:sz w:val="22"/>
          <w:szCs w:val="22"/>
          <w:lang w:val="fr-FR"/>
        </w:rPr>
        <w:t>Ac</w:t>
      </w:r>
      <w:r w:rsidR="0078144E" w:rsidRPr="00CF61BD">
        <w:rPr>
          <w:rFonts w:asciiTheme="minorHAnsi" w:hAnsiTheme="minorHAnsi" w:cstheme="minorHAnsi"/>
          <w:b/>
          <w:sz w:val="22"/>
          <w:szCs w:val="22"/>
          <w:lang w:val="fr-FR"/>
        </w:rPr>
        <w:t>ț</w:t>
      </w:r>
      <w:r w:rsidRPr="00CF61BD">
        <w:rPr>
          <w:rFonts w:asciiTheme="minorHAnsi" w:hAnsiTheme="minorHAnsi" w:cstheme="minorHAnsi"/>
          <w:b/>
          <w:sz w:val="22"/>
          <w:szCs w:val="22"/>
          <w:lang w:val="fr-FR"/>
        </w:rPr>
        <w:t>ionar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>,</w:t>
      </w:r>
    </w:p>
    <w:p w14:paraId="45B98377" w14:textId="77777777" w:rsidR="00B4148C" w:rsidRPr="00CF61BD" w:rsidRDefault="00B4148C" w:rsidP="00B4148C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CF61BD">
        <w:rPr>
          <w:rFonts w:asciiTheme="minorHAnsi" w:hAnsiTheme="minorHAnsi" w:cstheme="minorHAnsi"/>
          <w:sz w:val="22"/>
          <w:szCs w:val="22"/>
          <w:lang w:val="fr-FR"/>
        </w:rPr>
        <w:t>……………………………. (</w:t>
      </w:r>
      <w:proofErr w:type="spellStart"/>
      <w:r w:rsidRPr="00CF61BD">
        <w:rPr>
          <w:rFonts w:asciiTheme="minorHAnsi" w:hAnsiTheme="minorHAnsi" w:cstheme="minorHAnsi"/>
          <w:i/>
          <w:sz w:val="22"/>
          <w:szCs w:val="22"/>
          <w:lang w:val="fr-FR"/>
        </w:rPr>
        <w:t>nume</w:t>
      </w:r>
      <w:proofErr w:type="spellEnd"/>
      <w:r w:rsidRPr="00CF61BD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78144E" w:rsidRPr="00CF61BD">
        <w:rPr>
          <w:rFonts w:asciiTheme="minorHAnsi" w:hAnsiTheme="minorHAnsi" w:cstheme="minorHAnsi"/>
          <w:i/>
          <w:sz w:val="22"/>
          <w:szCs w:val="22"/>
          <w:lang w:val="fr-FR"/>
        </w:rPr>
        <w:t>ș</w:t>
      </w:r>
      <w:r w:rsidRPr="00CF61BD">
        <w:rPr>
          <w:rFonts w:asciiTheme="minorHAnsi" w:hAnsiTheme="minorHAnsi" w:cstheme="minorHAnsi"/>
          <w:i/>
          <w:sz w:val="22"/>
          <w:szCs w:val="22"/>
          <w:lang w:val="fr-FR"/>
        </w:rPr>
        <w:t>i</w:t>
      </w:r>
      <w:proofErr w:type="spellEnd"/>
      <w:r w:rsidRPr="00CF61BD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i/>
          <w:sz w:val="22"/>
          <w:szCs w:val="22"/>
          <w:lang w:val="fr-FR"/>
        </w:rPr>
        <w:t>prenume</w:t>
      </w:r>
      <w:proofErr w:type="spellEnd"/>
      <w:r w:rsidRPr="00CF61BD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78144E" w:rsidRPr="00CF61BD">
        <w:rPr>
          <w:rFonts w:asciiTheme="minorHAnsi" w:hAnsiTheme="minorHAnsi" w:cstheme="minorHAnsi"/>
          <w:i/>
          <w:sz w:val="22"/>
          <w:szCs w:val="22"/>
          <w:lang w:val="fr-FR"/>
        </w:rPr>
        <w:t>î</w:t>
      </w:r>
      <w:r w:rsidRPr="00CF61BD">
        <w:rPr>
          <w:rFonts w:asciiTheme="minorHAnsi" w:hAnsiTheme="minorHAnsi" w:cstheme="minorHAnsi"/>
          <w:i/>
          <w:sz w:val="22"/>
          <w:szCs w:val="22"/>
          <w:lang w:val="fr-FR"/>
        </w:rPr>
        <w:t>ntregi</w:t>
      </w:r>
      <w:proofErr w:type="spellEnd"/>
      <w:r w:rsidRPr="00CF61BD">
        <w:rPr>
          <w:rFonts w:asciiTheme="minorHAnsi" w:hAnsiTheme="minorHAnsi" w:cstheme="minorHAnsi"/>
          <w:i/>
          <w:sz w:val="22"/>
          <w:szCs w:val="22"/>
          <w:lang w:val="fr-FR"/>
        </w:rPr>
        <w:t xml:space="preserve">, </w:t>
      </w:r>
      <w:proofErr w:type="spellStart"/>
      <w:r w:rsidRPr="00CF61BD">
        <w:rPr>
          <w:rFonts w:asciiTheme="minorHAnsi" w:hAnsiTheme="minorHAnsi" w:cstheme="minorHAnsi"/>
          <w:i/>
          <w:sz w:val="22"/>
          <w:szCs w:val="22"/>
          <w:lang w:val="fr-FR"/>
        </w:rPr>
        <w:t>conform</w:t>
      </w:r>
      <w:proofErr w:type="spellEnd"/>
      <w:r w:rsidRPr="00CF61BD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CF61BD">
        <w:rPr>
          <w:rFonts w:asciiTheme="minorHAnsi" w:hAnsiTheme="minorHAnsi" w:cstheme="minorHAnsi"/>
          <w:i/>
          <w:sz w:val="22"/>
          <w:szCs w:val="22"/>
          <w:lang w:val="fr-FR"/>
        </w:rPr>
        <w:t>actului</w:t>
      </w:r>
      <w:proofErr w:type="spellEnd"/>
      <w:r w:rsidRPr="00CF61BD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CF61BD">
        <w:rPr>
          <w:rFonts w:asciiTheme="minorHAnsi" w:hAnsiTheme="minorHAnsi" w:cstheme="minorHAnsi"/>
          <w:i/>
          <w:sz w:val="22"/>
          <w:szCs w:val="22"/>
          <w:lang w:val="fr-FR"/>
        </w:rPr>
        <w:t>identitate</w:t>
      </w:r>
      <w:proofErr w:type="spellEnd"/>
      <w:r w:rsidRPr="00CF61BD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78F5398E" w14:textId="77777777" w:rsidR="00394AFB" w:rsidRPr="00CF61BD" w:rsidRDefault="00E95CE8" w:rsidP="00394AFB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CF61BD">
        <w:rPr>
          <w:rFonts w:asciiTheme="minorHAnsi" w:hAnsiTheme="minorHAnsi" w:cstheme="minorHAnsi"/>
          <w:sz w:val="22"/>
          <w:szCs w:val="22"/>
          <w:lang w:val="fr-FR"/>
        </w:rPr>
        <w:t>……………………………..(</w:t>
      </w:r>
      <w:proofErr w:type="spellStart"/>
      <w:r w:rsidR="00B4148C" w:rsidRPr="00CF61BD">
        <w:rPr>
          <w:rFonts w:asciiTheme="minorHAnsi" w:hAnsiTheme="minorHAnsi" w:cstheme="minorHAnsi"/>
          <w:sz w:val="22"/>
          <w:szCs w:val="22"/>
          <w:lang w:val="fr-FR"/>
        </w:rPr>
        <w:t>Semn</w:t>
      </w:r>
      <w:r w:rsidR="0078144E" w:rsidRPr="00CF61BD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="00394AFB" w:rsidRPr="00CF61BD">
        <w:rPr>
          <w:rFonts w:asciiTheme="minorHAnsi" w:hAnsiTheme="minorHAnsi" w:cstheme="minorHAnsi"/>
          <w:sz w:val="22"/>
          <w:szCs w:val="22"/>
          <w:lang w:val="fr-FR"/>
        </w:rPr>
        <w:t>tura</w:t>
      </w:r>
      <w:proofErr w:type="spellEnd"/>
      <w:r w:rsidR="00394AFB" w:rsidRPr="00CF61BD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72ADE7CE" w14:textId="77777777" w:rsidR="00394AFB" w:rsidRPr="00CF61BD" w:rsidRDefault="004227D2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  <w:r w:rsidRPr="00CF61BD">
        <w:rPr>
          <w:rFonts w:asciiTheme="minorHAnsi" w:hAnsiTheme="minorHAnsi" w:cstheme="minorHAnsi"/>
          <w:sz w:val="22"/>
          <w:szCs w:val="22"/>
          <w:lang w:val="fr-FR"/>
        </w:rPr>
        <w:tab/>
      </w:r>
    </w:p>
    <w:p w14:paraId="14A2C758" w14:textId="77777777" w:rsidR="004227D2" w:rsidRPr="00CF61BD" w:rsidRDefault="004227D2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43C63809" w14:textId="34F7A000" w:rsidR="009942E0" w:rsidRPr="00CF61BD" w:rsidRDefault="009942E0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1AC1EEC1" w14:textId="1CF111EC" w:rsidR="009D118A" w:rsidRPr="00CF61BD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674939DD" w14:textId="7F3DB6C9" w:rsidR="009D118A" w:rsidRPr="00CF61BD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7D9A459C" w14:textId="226D76F9" w:rsidR="009D118A" w:rsidRPr="00CF61BD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5C79E754" w14:textId="4BAC562F" w:rsidR="009D118A" w:rsidRPr="00CF61BD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2D732CA8" w14:textId="77777777" w:rsidR="009D118A" w:rsidRPr="00CF61BD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26608C89" w14:textId="77777777" w:rsidR="004227D2" w:rsidRPr="00CF61BD" w:rsidRDefault="004227D2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43734DC8" w14:textId="77777777" w:rsidR="004227D2" w:rsidRPr="00CF61BD" w:rsidRDefault="004227D2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</w:p>
    <w:sectPr w:rsidR="004227D2" w:rsidRPr="00CF61BD" w:rsidSect="00394AFB">
      <w:footerReference w:type="default" r:id="rId7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D841E" w14:textId="77777777" w:rsidR="003D2AF0" w:rsidRDefault="003D2AF0" w:rsidP="00B4148C">
      <w:r>
        <w:separator/>
      </w:r>
    </w:p>
  </w:endnote>
  <w:endnote w:type="continuationSeparator" w:id="0">
    <w:p w14:paraId="05C71D82" w14:textId="77777777" w:rsidR="003D2AF0" w:rsidRDefault="003D2AF0" w:rsidP="00B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0170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FA0B6C" w14:textId="77777777" w:rsidR="00B4148C" w:rsidRDefault="00B414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C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952D29" w14:textId="77777777" w:rsidR="00B4148C" w:rsidRDefault="00B4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CF50A" w14:textId="77777777" w:rsidR="003D2AF0" w:rsidRDefault="003D2AF0" w:rsidP="00B4148C">
      <w:r>
        <w:separator/>
      </w:r>
    </w:p>
  </w:footnote>
  <w:footnote w:type="continuationSeparator" w:id="0">
    <w:p w14:paraId="73A86990" w14:textId="77777777" w:rsidR="003D2AF0" w:rsidRDefault="003D2AF0" w:rsidP="00B4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3211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4855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6FB617E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C3119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BC64EBD"/>
    <w:multiLevelType w:val="hybridMultilevel"/>
    <w:tmpl w:val="E7BE13E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469B6930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8F70275"/>
    <w:multiLevelType w:val="hybridMultilevel"/>
    <w:tmpl w:val="0C94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B2CE8"/>
    <w:multiLevelType w:val="singleLevel"/>
    <w:tmpl w:val="0E46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8" w15:restartNumberingAfterBreak="0">
    <w:nsid w:val="4DED430F"/>
    <w:multiLevelType w:val="hybridMultilevel"/>
    <w:tmpl w:val="EAF0BC0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51D7699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F7C5CED"/>
    <w:multiLevelType w:val="hybridMultilevel"/>
    <w:tmpl w:val="6F9E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40DCD"/>
    <w:multiLevelType w:val="hybridMultilevel"/>
    <w:tmpl w:val="50F2DE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C25F5"/>
    <w:multiLevelType w:val="hybridMultilevel"/>
    <w:tmpl w:val="1BD4000A"/>
    <w:lvl w:ilvl="0" w:tplc="D48456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D5"/>
    <w:rsid w:val="00037DC0"/>
    <w:rsid w:val="00041770"/>
    <w:rsid w:val="00045633"/>
    <w:rsid w:val="000844EF"/>
    <w:rsid w:val="000D60F4"/>
    <w:rsid w:val="000D7A5B"/>
    <w:rsid w:val="000E6188"/>
    <w:rsid w:val="0016358B"/>
    <w:rsid w:val="001A756D"/>
    <w:rsid w:val="001C0F4F"/>
    <w:rsid w:val="001E329E"/>
    <w:rsid w:val="00252BBE"/>
    <w:rsid w:val="00263C95"/>
    <w:rsid w:val="002D46A7"/>
    <w:rsid w:val="002E4EB0"/>
    <w:rsid w:val="003612C0"/>
    <w:rsid w:val="00394102"/>
    <w:rsid w:val="00394AFB"/>
    <w:rsid w:val="003A2AE1"/>
    <w:rsid w:val="003D2AF0"/>
    <w:rsid w:val="004227D2"/>
    <w:rsid w:val="00533E44"/>
    <w:rsid w:val="00546D2E"/>
    <w:rsid w:val="00554978"/>
    <w:rsid w:val="00592648"/>
    <w:rsid w:val="005F769B"/>
    <w:rsid w:val="006818CC"/>
    <w:rsid w:val="006944A8"/>
    <w:rsid w:val="006C6AEF"/>
    <w:rsid w:val="00710DCA"/>
    <w:rsid w:val="0078144E"/>
    <w:rsid w:val="00786CF0"/>
    <w:rsid w:val="007920F7"/>
    <w:rsid w:val="007E1C04"/>
    <w:rsid w:val="007F5A72"/>
    <w:rsid w:val="00810F6D"/>
    <w:rsid w:val="00842314"/>
    <w:rsid w:val="008858C3"/>
    <w:rsid w:val="00900BC0"/>
    <w:rsid w:val="009717C6"/>
    <w:rsid w:val="009942E0"/>
    <w:rsid w:val="009C6E89"/>
    <w:rsid w:val="009D118A"/>
    <w:rsid w:val="00A11BED"/>
    <w:rsid w:val="00A94C24"/>
    <w:rsid w:val="00A97AAA"/>
    <w:rsid w:val="00B2792C"/>
    <w:rsid w:val="00B4148C"/>
    <w:rsid w:val="00B43948"/>
    <w:rsid w:val="00BB16A7"/>
    <w:rsid w:val="00C05FE6"/>
    <w:rsid w:val="00C355A1"/>
    <w:rsid w:val="00C54BC1"/>
    <w:rsid w:val="00CA2A53"/>
    <w:rsid w:val="00CA2E2C"/>
    <w:rsid w:val="00CC5509"/>
    <w:rsid w:val="00CF57D5"/>
    <w:rsid w:val="00CF5C08"/>
    <w:rsid w:val="00CF61BD"/>
    <w:rsid w:val="00D65CD2"/>
    <w:rsid w:val="00D65DDF"/>
    <w:rsid w:val="00D774AD"/>
    <w:rsid w:val="00DC0CF7"/>
    <w:rsid w:val="00DC2946"/>
    <w:rsid w:val="00DC7A22"/>
    <w:rsid w:val="00E018E2"/>
    <w:rsid w:val="00E738CA"/>
    <w:rsid w:val="00E9329F"/>
    <w:rsid w:val="00E95CE8"/>
    <w:rsid w:val="00EC0A36"/>
    <w:rsid w:val="00EF63B6"/>
    <w:rsid w:val="00F1413D"/>
    <w:rsid w:val="00F55C58"/>
    <w:rsid w:val="00F64935"/>
    <w:rsid w:val="00FD09ED"/>
    <w:rsid w:val="00FD2C6A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F0529"/>
  <w15:docId w15:val="{249553D1-20AC-4A1A-BA56-65ECB96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48C"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4148C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B4148C"/>
    <w:rPr>
      <w:rFonts w:ascii="Arial-Rom" w:hAnsi="Arial-Rom"/>
      <w:sz w:val="24"/>
    </w:rPr>
  </w:style>
  <w:style w:type="character" w:customStyle="1" w:styleId="BodyTextChar">
    <w:name w:val="Body Text Char"/>
    <w:basedOn w:val="DefaultParagraphFont"/>
    <w:link w:val="BodyText"/>
    <w:rsid w:val="00B4148C"/>
    <w:rPr>
      <w:rFonts w:ascii="Arial-Rom" w:eastAsia="Times New Roman" w:hAnsi="Arial-Rom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55C5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5509"/>
    <w:pPr>
      <w:spacing w:after="120" w:line="276" w:lineRule="auto"/>
      <w:ind w:left="360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5509"/>
    <w:rPr>
      <w:rFonts w:ascii="Calibri" w:eastAsia="Times New Roman" w:hAnsi="Calibri" w:cs="Times New Roman"/>
    </w:rPr>
  </w:style>
  <w:style w:type="paragraph" w:customStyle="1" w:styleId="lead">
    <w:name w:val="lead"/>
    <w:basedOn w:val="Normal"/>
    <w:rsid w:val="00CF61B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MGregory</dc:creator>
  <cp:lastModifiedBy>Mihaela Gregory</cp:lastModifiedBy>
  <cp:revision>4</cp:revision>
  <cp:lastPrinted>2013-04-18T07:38:00Z</cp:lastPrinted>
  <dcterms:created xsi:type="dcterms:W3CDTF">2021-03-24T07:11:00Z</dcterms:created>
  <dcterms:modified xsi:type="dcterms:W3CDTF">2021-03-24T07:28:00Z</dcterms:modified>
</cp:coreProperties>
</file>